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28"/>
        <w:gridCol w:w="992"/>
        <w:gridCol w:w="1370"/>
        <w:gridCol w:w="757"/>
        <w:gridCol w:w="283"/>
        <w:gridCol w:w="284"/>
        <w:gridCol w:w="1275"/>
        <w:gridCol w:w="709"/>
        <w:gridCol w:w="425"/>
        <w:gridCol w:w="804"/>
        <w:gridCol w:w="897"/>
      </w:tblGrid>
      <w:tr w:rsidR="00AF374E" w:rsidRPr="00311F52" w14:paraId="3DD0F9CA" w14:textId="77777777" w:rsidTr="00433231">
        <w:trPr>
          <w:trHeight w:val="283"/>
          <w:jc w:val="center"/>
        </w:trPr>
        <w:tc>
          <w:tcPr>
            <w:tcW w:w="9624" w:type="dxa"/>
            <w:gridSpan w:val="11"/>
            <w:shd w:val="clear" w:color="auto" w:fill="BDD6EE" w:themeFill="accent1" w:themeFillTint="66"/>
            <w:vAlign w:val="center"/>
          </w:tcPr>
          <w:p w14:paraId="2DB2C233" w14:textId="77777777" w:rsidR="00AF374E" w:rsidRPr="00311F52" w:rsidRDefault="00AF374E" w:rsidP="002814E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11F52">
              <w:rPr>
                <w:b/>
                <w:sz w:val="18"/>
                <w:szCs w:val="18"/>
              </w:rPr>
              <w:t>DATOS GENERALES</w:t>
            </w:r>
          </w:p>
        </w:tc>
      </w:tr>
      <w:tr w:rsidR="00843EB9" w:rsidRPr="00311F52" w14:paraId="348CE187" w14:textId="77777777" w:rsidTr="00433231">
        <w:trPr>
          <w:trHeight w:val="283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150B9D5E" w14:textId="55470D91" w:rsidR="00843EB9" w:rsidRPr="00311F52" w:rsidRDefault="00843EB9" w:rsidP="00433231">
            <w:pPr>
              <w:spacing w:line="240" w:lineRule="auto"/>
              <w:ind w:right="-20"/>
              <w:jc w:val="left"/>
              <w:rPr>
                <w:b/>
                <w:sz w:val="18"/>
                <w:szCs w:val="18"/>
              </w:rPr>
            </w:pPr>
            <w:r w:rsidRPr="00311F52">
              <w:rPr>
                <w:b/>
                <w:spacing w:val="-1"/>
                <w:position w:val="-1"/>
                <w:sz w:val="18"/>
                <w:szCs w:val="18"/>
              </w:rPr>
              <w:t>Fecha: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5CABC6CC" w14:textId="77777777" w:rsidR="00843EB9" w:rsidRPr="00311F52" w:rsidRDefault="00843EB9" w:rsidP="00433231">
            <w:pPr>
              <w:spacing w:line="240" w:lineRule="auto"/>
              <w:ind w:right="-2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A0D099" w14:textId="563C26DD" w:rsidR="00843EB9" w:rsidRPr="00311F52" w:rsidRDefault="00843EB9" w:rsidP="00433231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311F52">
              <w:rPr>
                <w:b/>
                <w:sz w:val="18"/>
                <w:szCs w:val="18"/>
              </w:rPr>
              <w:t>Cód. Registro: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96F794A" w14:textId="77777777" w:rsidR="00843EB9" w:rsidRPr="00311F52" w:rsidRDefault="00843EB9" w:rsidP="00433231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843EB9" w:rsidRPr="00311F52" w14:paraId="303A2D12" w14:textId="4EB859E8" w:rsidTr="00433231">
        <w:trPr>
          <w:trHeight w:val="454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1BB4C320" w14:textId="77777777" w:rsidR="00843EB9" w:rsidRPr="00311F52" w:rsidRDefault="00843EB9" w:rsidP="00433231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311F52">
              <w:rPr>
                <w:b/>
                <w:sz w:val="18"/>
                <w:szCs w:val="18"/>
              </w:rPr>
              <w:t>Estudiante que diligencia: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00AE5641" w14:textId="77777777" w:rsidR="00843EB9" w:rsidRPr="00311F52" w:rsidRDefault="00843EB9" w:rsidP="00433231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B2FB4DC" w14:textId="5AD158AE" w:rsidR="00843EB9" w:rsidRPr="00311F52" w:rsidRDefault="00843EB9" w:rsidP="0043323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11F52">
              <w:rPr>
                <w:b/>
                <w:sz w:val="18"/>
                <w:szCs w:val="18"/>
              </w:rPr>
              <w:t>Cédula estudiante: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15DE988" w14:textId="77777777" w:rsidR="00843EB9" w:rsidRPr="00311F52" w:rsidRDefault="00843EB9" w:rsidP="00433231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192" w:rsidRPr="00311F52" w14:paraId="780F54D7" w14:textId="6DCFAF99" w:rsidTr="00433231">
        <w:trPr>
          <w:trHeight w:val="283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42DFE5FA" w14:textId="4A5E710B" w:rsidR="00187192" w:rsidRPr="00311F52" w:rsidRDefault="00187192" w:rsidP="00433231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6001E" w14:textId="24FAE54D" w:rsidR="00187192" w:rsidRPr="00187192" w:rsidRDefault="00187192" w:rsidP="0043323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7192">
              <w:rPr>
                <w:sz w:val="18"/>
                <w:szCs w:val="18"/>
              </w:rPr>
              <w:t>PENAL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90613D" w14:textId="77777777" w:rsidR="00187192" w:rsidRPr="00187192" w:rsidRDefault="00187192" w:rsidP="0043323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EF4749" w14:textId="6F2646FB" w:rsidR="00187192" w:rsidRPr="00187192" w:rsidRDefault="00187192" w:rsidP="0043323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7192">
              <w:rPr>
                <w:sz w:val="18"/>
                <w:szCs w:val="18"/>
              </w:rPr>
              <w:t>CIVIL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8EAB76" w14:textId="77777777" w:rsidR="00187192" w:rsidRPr="00187192" w:rsidRDefault="00187192" w:rsidP="0043323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6A9B65" w14:textId="77777777" w:rsidR="00187192" w:rsidRPr="00187192" w:rsidRDefault="00187192" w:rsidP="0043323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7192">
              <w:rPr>
                <w:sz w:val="18"/>
                <w:szCs w:val="18"/>
              </w:rPr>
              <w:t>FAMILIA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2D4C3DA" w14:textId="77777777" w:rsidR="00187192" w:rsidRPr="00311F52" w:rsidRDefault="00187192" w:rsidP="00433231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847AB2" w:rsidRPr="00311F52" w14:paraId="0393C08B" w14:textId="7BFDE23F" w:rsidTr="00433231">
        <w:trPr>
          <w:trHeight w:val="283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7F36A30E" w14:textId="77777777" w:rsidR="00847AB2" w:rsidRPr="00311F52" w:rsidRDefault="00847AB2" w:rsidP="00433231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311F52">
              <w:rPr>
                <w:b/>
                <w:sz w:val="18"/>
                <w:szCs w:val="18"/>
              </w:rPr>
              <w:t>Asunto: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6E1A401A" w14:textId="7AD82049" w:rsidR="00847AB2" w:rsidRPr="00187192" w:rsidRDefault="00847AB2" w:rsidP="0043323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7192">
              <w:rPr>
                <w:sz w:val="18"/>
                <w:szCs w:val="18"/>
              </w:rPr>
              <w:t>Sin problema jurídico definible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10873EE" w14:textId="77777777" w:rsidR="00847AB2" w:rsidRPr="00187192" w:rsidRDefault="00847AB2" w:rsidP="00433231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4"/>
            <w:shd w:val="clear" w:color="auto" w:fill="auto"/>
            <w:vAlign w:val="center"/>
          </w:tcPr>
          <w:p w14:paraId="001A1491" w14:textId="6D31D65A" w:rsidR="00847AB2" w:rsidRPr="00187192" w:rsidRDefault="00847AB2" w:rsidP="0043323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7192">
              <w:rPr>
                <w:sz w:val="18"/>
                <w:szCs w:val="18"/>
              </w:rPr>
              <w:t>Con problema jurídico definible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5DD8911" w14:textId="77777777" w:rsidR="00847AB2" w:rsidRPr="00311F52" w:rsidRDefault="00847AB2" w:rsidP="00433231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EB2A8D" w:rsidRPr="00311F52" w14:paraId="123AB1E1" w14:textId="77777777" w:rsidTr="004D0BB9">
        <w:trPr>
          <w:trHeight w:val="340"/>
          <w:jc w:val="center"/>
        </w:trPr>
        <w:tc>
          <w:tcPr>
            <w:tcW w:w="9624" w:type="dxa"/>
            <w:gridSpan w:val="11"/>
            <w:shd w:val="clear" w:color="auto" w:fill="auto"/>
            <w:vAlign w:val="center"/>
          </w:tcPr>
          <w:p w14:paraId="564E3B02" w14:textId="294D736F" w:rsidR="00EB2A8D" w:rsidRPr="00311F52" w:rsidRDefault="00843EB9" w:rsidP="00311F52">
            <w:pPr>
              <w:spacing w:before="14" w:line="240" w:lineRule="auto"/>
              <w:jc w:val="center"/>
              <w:rPr>
                <w:b/>
                <w:sz w:val="18"/>
                <w:szCs w:val="18"/>
              </w:rPr>
            </w:pPr>
            <w:r w:rsidRPr="00311F52">
              <w:rPr>
                <w:b/>
                <w:sz w:val="18"/>
                <w:szCs w:val="18"/>
              </w:rPr>
              <w:t>DESCRIPCIÓN DEL CASO</w:t>
            </w:r>
          </w:p>
        </w:tc>
      </w:tr>
      <w:tr w:rsidR="00F84CAC" w:rsidRPr="00311F52" w14:paraId="11BB717C" w14:textId="77777777" w:rsidTr="00311F52">
        <w:trPr>
          <w:trHeight w:val="714"/>
          <w:jc w:val="center"/>
        </w:trPr>
        <w:tc>
          <w:tcPr>
            <w:tcW w:w="9624" w:type="dxa"/>
            <w:gridSpan w:val="11"/>
            <w:shd w:val="clear" w:color="auto" w:fill="auto"/>
          </w:tcPr>
          <w:p w14:paraId="70C6B284" w14:textId="51FCBD21" w:rsidR="00F84CAC" w:rsidRPr="00311F52" w:rsidRDefault="00F84CAC" w:rsidP="00311F52">
            <w:pPr>
              <w:spacing w:before="14" w:line="240" w:lineRule="auto"/>
              <w:rPr>
                <w:sz w:val="18"/>
                <w:szCs w:val="18"/>
              </w:rPr>
            </w:pPr>
          </w:p>
        </w:tc>
      </w:tr>
    </w:tbl>
    <w:p w14:paraId="55DBB856" w14:textId="77777777" w:rsidR="001E745D" w:rsidRPr="00311F52" w:rsidRDefault="001E745D" w:rsidP="00311F52">
      <w:pPr>
        <w:spacing w:line="240" w:lineRule="auto"/>
        <w:ind w:right="29"/>
        <w:rPr>
          <w:rFonts w:cs="Arial"/>
          <w:sz w:val="18"/>
          <w:szCs w:val="18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3"/>
        <w:gridCol w:w="2393"/>
        <w:gridCol w:w="2419"/>
        <w:gridCol w:w="2419"/>
      </w:tblGrid>
      <w:tr w:rsidR="00912EBA" w:rsidRPr="00311F52" w14:paraId="3093589E" w14:textId="77777777" w:rsidTr="00433231">
        <w:trPr>
          <w:trHeight w:val="283"/>
          <w:jc w:val="center"/>
        </w:trPr>
        <w:tc>
          <w:tcPr>
            <w:tcW w:w="9624" w:type="dxa"/>
            <w:gridSpan w:val="4"/>
            <w:shd w:val="clear" w:color="auto" w:fill="BDD6EE" w:themeFill="accent1" w:themeFillTint="66"/>
            <w:vAlign w:val="center"/>
          </w:tcPr>
          <w:p w14:paraId="693BA770" w14:textId="77777777" w:rsidR="00912EBA" w:rsidRPr="00311F52" w:rsidRDefault="00912EBA" w:rsidP="00433231">
            <w:pPr>
              <w:spacing w:line="240" w:lineRule="auto"/>
              <w:ind w:right="29"/>
              <w:jc w:val="center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DATOS DE LAS PARTES</w:t>
            </w:r>
          </w:p>
        </w:tc>
      </w:tr>
      <w:tr w:rsidR="00433231" w:rsidRPr="00311F52" w14:paraId="00029540" w14:textId="77777777" w:rsidTr="00433231">
        <w:trPr>
          <w:trHeight w:val="283"/>
          <w:jc w:val="center"/>
        </w:trPr>
        <w:tc>
          <w:tcPr>
            <w:tcW w:w="9624" w:type="dxa"/>
            <w:gridSpan w:val="4"/>
            <w:shd w:val="clear" w:color="auto" w:fill="DEEAF6" w:themeFill="accent1" w:themeFillTint="33"/>
            <w:vAlign w:val="center"/>
          </w:tcPr>
          <w:p w14:paraId="75274EAF" w14:textId="41F675B2" w:rsidR="00433231" w:rsidRPr="00311F52" w:rsidRDefault="00433231" w:rsidP="00433231">
            <w:pPr>
              <w:spacing w:line="240" w:lineRule="auto"/>
              <w:ind w:right="29"/>
              <w:jc w:val="center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CONVOCANTE</w:t>
            </w:r>
          </w:p>
        </w:tc>
      </w:tr>
      <w:tr w:rsidR="00C11434" w:rsidRPr="00311F52" w14:paraId="05A4D3AC" w14:textId="77777777" w:rsidTr="004D0BB9">
        <w:trPr>
          <w:trHeight w:val="340"/>
          <w:jc w:val="center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C556F3A" w14:textId="3964F5A8" w:rsidR="00C11434" w:rsidRPr="00311F52" w:rsidRDefault="00433231" w:rsidP="00311F52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Nombre:</w:t>
            </w:r>
          </w:p>
        </w:tc>
        <w:tc>
          <w:tcPr>
            <w:tcW w:w="4838" w:type="dxa"/>
            <w:gridSpan w:val="2"/>
            <w:shd w:val="clear" w:color="auto" w:fill="auto"/>
            <w:vAlign w:val="center"/>
          </w:tcPr>
          <w:p w14:paraId="45E53812" w14:textId="4EF35571" w:rsidR="00C11434" w:rsidRPr="00311F52" w:rsidRDefault="00C11434" w:rsidP="00311F52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433231" w:rsidRPr="00311F52" w14:paraId="11AA8101" w14:textId="77777777" w:rsidTr="00D24744">
        <w:trPr>
          <w:trHeight w:val="340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2B71600F" w14:textId="77777777" w:rsidR="00433231" w:rsidRPr="00311F52" w:rsidRDefault="00433231" w:rsidP="00311F52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Cédula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36995DA" w14:textId="78608F96" w:rsidR="00433231" w:rsidRPr="00311F52" w:rsidRDefault="00433231" w:rsidP="00311F52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3027056D" w14:textId="43C46357" w:rsidR="00433231" w:rsidRPr="00311F52" w:rsidRDefault="00433231" w:rsidP="00311F52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Teléfono y/o celular: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73404D7" w14:textId="30D68131" w:rsidR="00433231" w:rsidRPr="00311F52" w:rsidRDefault="00433231" w:rsidP="00311F52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912EBA" w:rsidRPr="00311F52" w14:paraId="225A2D9B" w14:textId="77777777" w:rsidTr="004D0BB9">
        <w:trPr>
          <w:trHeight w:val="340"/>
          <w:jc w:val="center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AF03C6B" w14:textId="21F0E946" w:rsidR="0045758A" w:rsidRPr="00311F52" w:rsidRDefault="00433231" w:rsidP="00311F52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Dirección:</w:t>
            </w:r>
          </w:p>
        </w:tc>
        <w:tc>
          <w:tcPr>
            <w:tcW w:w="4838" w:type="dxa"/>
            <w:gridSpan w:val="2"/>
            <w:shd w:val="clear" w:color="auto" w:fill="auto"/>
            <w:vAlign w:val="center"/>
          </w:tcPr>
          <w:p w14:paraId="2D4A9C47" w14:textId="717BFF19" w:rsidR="00912EBA" w:rsidRPr="00311F52" w:rsidRDefault="00912EBA" w:rsidP="00311F52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433231" w:rsidRPr="00311F52" w14:paraId="1E6A3070" w14:textId="77777777" w:rsidTr="00433231">
        <w:trPr>
          <w:trHeight w:val="283"/>
          <w:jc w:val="center"/>
        </w:trPr>
        <w:tc>
          <w:tcPr>
            <w:tcW w:w="9624" w:type="dxa"/>
            <w:gridSpan w:val="4"/>
            <w:shd w:val="clear" w:color="auto" w:fill="DEEAF6" w:themeFill="accent1" w:themeFillTint="33"/>
            <w:vAlign w:val="center"/>
          </w:tcPr>
          <w:p w14:paraId="63786FE9" w14:textId="1D859581" w:rsidR="00433231" w:rsidRPr="00311F52" w:rsidRDefault="00433231" w:rsidP="00433231">
            <w:pPr>
              <w:spacing w:line="240" w:lineRule="auto"/>
              <w:ind w:right="29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CONVOCADO</w:t>
            </w:r>
          </w:p>
        </w:tc>
      </w:tr>
      <w:tr w:rsidR="00433231" w:rsidRPr="00311F52" w14:paraId="6AAF7E4C" w14:textId="77777777" w:rsidTr="004D0BB9">
        <w:trPr>
          <w:trHeight w:val="340"/>
          <w:jc w:val="center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610E4B1" w14:textId="3D267252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Nombre:</w:t>
            </w:r>
          </w:p>
        </w:tc>
        <w:tc>
          <w:tcPr>
            <w:tcW w:w="4838" w:type="dxa"/>
            <w:gridSpan w:val="2"/>
            <w:shd w:val="clear" w:color="auto" w:fill="auto"/>
            <w:vAlign w:val="center"/>
          </w:tcPr>
          <w:p w14:paraId="112244A1" w14:textId="77777777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433231" w:rsidRPr="00311F52" w14:paraId="2F1081BE" w14:textId="77777777" w:rsidTr="00731C75">
        <w:trPr>
          <w:trHeight w:val="340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46297201" w14:textId="77777777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Cédula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8F47145" w14:textId="7128D2BC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3630D463" w14:textId="57A03A31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Teléfono y/o celular: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4AA29C0" w14:textId="5E6DD27C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433231" w:rsidRPr="00311F52" w14:paraId="477F6A18" w14:textId="77777777" w:rsidTr="004D0BB9">
        <w:trPr>
          <w:trHeight w:val="340"/>
          <w:jc w:val="center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836E2D9" w14:textId="216D8FB0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Dirección:</w:t>
            </w:r>
          </w:p>
        </w:tc>
        <w:tc>
          <w:tcPr>
            <w:tcW w:w="4838" w:type="dxa"/>
            <w:gridSpan w:val="2"/>
            <w:shd w:val="clear" w:color="auto" w:fill="auto"/>
            <w:vAlign w:val="center"/>
          </w:tcPr>
          <w:p w14:paraId="3CA9571B" w14:textId="77777777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1C98B8C" w14:textId="666AF301" w:rsidR="001E745D" w:rsidRPr="00311F52" w:rsidRDefault="001E745D" w:rsidP="00311F52">
      <w:pPr>
        <w:spacing w:line="240" w:lineRule="auto"/>
        <w:ind w:right="29"/>
        <w:rPr>
          <w:rFonts w:cs="Arial"/>
          <w:sz w:val="18"/>
          <w:szCs w:val="18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701"/>
        <w:gridCol w:w="1341"/>
        <w:gridCol w:w="1069"/>
        <w:gridCol w:w="1126"/>
        <w:gridCol w:w="853"/>
        <w:gridCol w:w="853"/>
        <w:gridCol w:w="853"/>
      </w:tblGrid>
      <w:tr w:rsidR="002D3267" w:rsidRPr="00311F52" w14:paraId="55DA93C6" w14:textId="77777777" w:rsidTr="004D0BB9">
        <w:trPr>
          <w:trHeight w:val="340"/>
          <w:jc w:val="center"/>
        </w:trPr>
        <w:tc>
          <w:tcPr>
            <w:tcW w:w="9624" w:type="dxa"/>
            <w:gridSpan w:val="8"/>
            <w:shd w:val="clear" w:color="auto" w:fill="C6D9F1"/>
            <w:vAlign w:val="center"/>
          </w:tcPr>
          <w:p w14:paraId="5BFB618F" w14:textId="77777777" w:rsidR="002D3267" w:rsidRPr="00311F52" w:rsidRDefault="002D3267" w:rsidP="00311F52">
            <w:pPr>
              <w:spacing w:line="240" w:lineRule="auto"/>
              <w:ind w:right="29"/>
              <w:jc w:val="center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VERIFICACIÓN DE CONDICIONES SOCIO</w:t>
            </w:r>
            <w:r w:rsidR="00F71114" w:rsidRPr="00311F52">
              <w:rPr>
                <w:rFonts w:cs="Arial"/>
                <w:b/>
                <w:sz w:val="18"/>
                <w:szCs w:val="18"/>
              </w:rPr>
              <w:t>-</w:t>
            </w:r>
            <w:r w:rsidRPr="00311F52">
              <w:rPr>
                <w:rFonts w:cs="Arial"/>
                <w:b/>
                <w:sz w:val="18"/>
                <w:szCs w:val="18"/>
              </w:rPr>
              <w:t>ECONÓMICAS</w:t>
            </w:r>
            <w:r w:rsidR="00F71114" w:rsidRPr="00311F52">
              <w:rPr>
                <w:rFonts w:cs="Arial"/>
                <w:b/>
                <w:sz w:val="18"/>
                <w:szCs w:val="18"/>
              </w:rPr>
              <w:t xml:space="preserve"> SOLICITANTE</w:t>
            </w:r>
          </w:p>
        </w:tc>
      </w:tr>
      <w:tr w:rsidR="00433231" w:rsidRPr="00311F52" w14:paraId="3F103F69" w14:textId="77777777" w:rsidTr="00433231">
        <w:trPr>
          <w:trHeight w:val="340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294E5F41" w14:textId="76E77724" w:rsidR="00433231" w:rsidRPr="00311F52" w:rsidRDefault="00433231" w:rsidP="00311F52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RECIBO PÚBLICO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3F131" w14:textId="65F2A91B" w:rsidR="00433231" w:rsidRPr="00311F52" w:rsidRDefault="00433231" w:rsidP="00311F52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7675FAA" w14:textId="0C8495D2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SISBEN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E28AB9C" w14:textId="08030870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1E06911" w14:textId="0CF235B3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ESTRATO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92B83F9" w14:textId="77777777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572B648" w14:textId="7D182B96" w:rsidR="00433231" w:rsidRPr="00311F52" w:rsidRDefault="00433231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OTRO</w:t>
            </w:r>
          </w:p>
        </w:tc>
        <w:tc>
          <w:tcPr>
            <w:tcW w:w="853" w:type="dxa"/>
            <w:shd w:val="clear" w:color="auto" w:fill="auto"/>
          </w:tcPr>
          <w:p w14:paraId="394C4C19" w14:textId="6A8C4282" w:rsidR="00433231" w:rsidRPr="00311F52" w:rsidRDefault="00433231" w:rsidP="00311F52">
            <w:pPr>
              <w:spacing w:line="240" w:lineRule="auto"/>
              <w:ind w:right="29"/>
              <w:rPr>
                <w:rFonts w:cs="Arial"/>
                <w:b/>
                <w:sz w:val="18"/>
                <w:szCs w:val="18"/>
              </w:rPr>
            </w:pPr>
          </w:p>
        </w:tc>
      </w:tr>
      <w:tr w:rsidR="00F77744" w:rsidRPr="00311F52" w14:paraId="47698557" w14:textId="77777777" w:rsidTr="00433231">
        <w:trPr>
          <w:trHeight w:val="454"/>
          <w:jc w:val="center"/>
        </w:trPr>
        <w:tc>
          <w:tcPr>
            <w:tcW w:w="9624" w:type="dxa"/>
            <w:gridSpan w:val="8"/>
            <w:shd w:val="clear" w:color="auto" w:fill="auto"/>
          </w:tcPr>
          <w:p w14:paraId="5BCFA13D" w14:textId="379DAA1B" w:rsidR="00F77744" w:rsidRPr="00311F52" w:rsidRDefault="00843EB9" w:rsidP="00433231">
            <w:pPr>
              <w:spacing w:line="240" w:lineRule="auto"/>
              <w:ind w:right="29"/>
              <w:jc w:val="left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EXPLIQUE CÓ</w:t>
            </w:r>
            <w:r w:rsidR="00F77744" w:rsidRPr="00311F52">
              <w:rPr>
                <w:rFonts w:cs="Arial"/>
                <w:b/>
                <w:sz w:val="18"/>
                <w:szCs w:val="18"/>
              </w:rPr>
              <w:t>MO REALIZA LA VERIFICA</w:t>
            </w:r>
            <w:r w:rsidR="006E64E8" w:rsidRPr="00311F52">
              <w:rPr>
                <w:rFonts w:cs="Arial"/>
                <w:b/>
                <w:sz w:val="18"/>
                <w:szCs w:val="18"/>
              </w:rPr>
              <w:t>C</w:t>
            </w:r>
            <w:r w:rsidR="00F77744" w:rsidRPr="00311F52">
              <w:rPr>
                <w:rFonts w:cs="Arial"/>
                <w:b/>
                <w:sz w:val="18"/>
                <w:szCs w:val="18"/>
              </w:rPr>
              <w:t>IÓN:</w:t>
            </w:r>
          </w:p>
        </w:tc>
      </w:tr>
      <w:tr w:rsidR="009911A8" w:rsidRPr="009A5853" w14:paraId="7E6A34C8" w14:textId="77777777" w:rsidTr="00311F52">
        <w:trPr>
          <w:trHeight w:val="454"/>
          <w:jc w:val="center"/>
        </w:trPr>
        <w:tc>
          <w:tcPr>
            <w:tcW w:w="9624" w:type="dxa"/>
            <w:gridSpan w:val="8"/>
            <w:shd w:val="clear" w:color="auto" w:fill="auto"/>
          </w:tcPr>
          <w:p w14:paraId="362D2ED3" w14:textId="77777777" w:rsidR="009911A8" w:rsidRPr="009A5853" w:rsidRDefault="009911A8" w:rsidP="009A5853">
            <w:pPr>
              <w:ind w:right="29"/>
              <w:rPr>
                <w:rFonts w:cs="Arial"/>
                <w:b/>
                <w:szCs w:val="20"/>
              </w:rPr>
            </w:pPr>
            <w:r w:rsidRPr="009A5853">
              <w:rPr>
                <w:rFonts w:cs="Arial"/>
                <w:b/>
                <w:szCs w:val="20"/>
              </w:rPr>
              <w:t>DOCUMENTO SOPORTE:</w:t>
            </w:r>
          </w:p>
        </w:tc>
      </w:tr>
    </w:tbl>
    <w:p w14:paraId="4B77DE95" w14:textId="77777777" w:rsidR="001E745D" w:rsidRDefault="001E745D" w:rsidP="00015017">
      <w:pPr>
        <w:ind w:right="29"/>
        <w:rPr>
          <w:rFonts w:cs="Arial"/>
          <w:szCs w:val="20"/>
        </w:rPr>
      </w:pPr>
    </w:p>
    <w:tbl>
      <w:tblPr>
        <w:tblW w:w="51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9911A8" w:rsidRPr="003E3979" w14:paraId="117CA4D7" w14:textId="77777777" w:rsidTr="004D0BB9">
        <w:trPr>
          <w:jc w:val="center"/>
        </w:trPr>
        <w:tc>
          <w:tcPr>
            <w:tcW w:w="5000" w:type="pct"/>
            <w:shd w:val="clear" w:color="auto" w:fill="C6D9F1"/>
          </w:tcPr>
          <w:p w14:paraId="50A2D2C5" w14:textId="77777777" w:rsidR="009911A8" w:rsidRPr="009A5853" w:rsidRDefault="009911A8" w:rsidP="009A5853">
            <w:pPr>
              <w:jc w:val="center"/>
              <w:rPr>
                <w:b/>
                <w:szCs w:val="20"/>
              </w:rPr>
            </w:pPr>
            <w:r w:rsidRPr="009A5853">
              <w:rPr>
                <w:b/>
                <w:szCs w:val="20"/>
              </w:rPr>
              <w:t>DESCRIPCIÓN</w:t>
            </w:r>
          </w:p>
        </w:tc>
      </w:tr>
      <w:tr w:rsidR="009911A8" w:rsidRPr="0049638F" w14:paraId="497EAE43" w14:textId="77777777" w:rsidTr="004D0BB9">
        <w:trPr>
          <w:jc w:val="center"/>
        </w:trPr>
        <w:tc>
          <w:tcPr>
            <w:tcW w:w="5000" w:type="pct"/>
            <w:shd w:val="clear" w:color="auto" w:fill="auto"/>
          </w:tcPr>
          <w:p w14:paraId="75CC7457" w14:textId="77777777" w:rsidR="009911A8" w:rsidRPr="009A5853" w:rsidRDefault="009911A8" w:rsidP="00311F52">
            <w:pPr>
              <w:spacing w:line="240" w:lineRule="auto"/>
              <w:jc w:val="center"/>
              <w:rPr>
                <w:b/>
                <w:szCs w:val="20"/>
              </w:rPr>
            </w:pPr>
            <w:r w:rsidRPr="009A5853">
              <w:rPr>
                <w:b/>
                <w:szCs w:val="20"/>
              </w:rPr>
              <w:t>HECHOS</w:t>
            </w:r>
          </w:p>
          <w:p w14:paraId="3F981C33" w14:textId="2F82F61F" w:rsidR="009911A8" w:rsidRPr="009A5853" w:rsidRDefault="006A4801" w:rsidP="00311F52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9911A8" w:rsidRPr="009A5853">
              <w:rPr>
                <w:i/>
                <w:sz w:val="16"/>
                <w:szCs w:val="16"/>
              </w:rPr>
              <w:t>Se</w:t>
            </w:r>
            <w:r w:rsidR="009911A8" w:rsidRPr="009A5853">
              <w:rPr>
                <w:i/>
                <w:spacing w:val="58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z w:val="16"/>
                <w:szCs w:val="16"/>
              </w:rPr>
              <w:t>deben</w:t>
            </w:r>
            <w:r w:rsidR="009911A8" w:rsidRPr="009A5853">
              <w:rPr>
                <w:i/>
                <w:spacing w:val="54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z w:val="16"/>
                <w:szCs w:val="16"/>
              </w:rPr>
              <w:t xml:space="preserve">relacionar </w:t>
            </w:r>
            <w:r w:rsidR="009911A8" w:rsidRPr="009A5853">
              <w:rPr>
                <w:i/>
                <w:spacing w:val="20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lo</w:t>
            </w:r>
            <w:r w:rsidR="009911A8" w:rsidRPr="009A5853">
              <w:rPr>
                <w:i/>
                <w:sz w:val="16"/>
                <w:szCs w:val="16"/>
              </w:rPr>
              <w:t>s</w:t>
            </w:r>
            <w:r w:rsidR="009911A8" w:rsidRPr="009A5853">
              <w:rPr>
                <w:i/>
                <w:spacing w:val="59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hecho</w:t>
            </w:r>
            <w:r w:rsidR="009911A8" w:rsidRPr="009A5853">
              <w:rPr>
                <w:i/>
                <w:sz w:val="16"/>
                <w:szCs w:val="16"/>
              </w:rPr>
              <w:t>s</w:t>
            </w:r>
            <w:r w:rsidR="008129D8">
              <w:rPr>
                <w:i/>
                <w:sz w:val="16"/>
                <w:szCs w:val="16"/>
              </w:rPr>
              <w:t xml:space="preserve"> y omisiones</w:t>
            </w:r>
            <w:r w:rsidR="009911A8" w:rsidRPr="009A5853">
              <w:rPr>
                <w:i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má</w:t>
            </w:r>
            <w:r w:rsidR="009911A8" w:rsidRPr="009A5853">
              <w:rPr>
                <w:i/>
                <w:sz w:val="16"/>
                <w:szCs w:val="16"/>
              </w:rPr>
              <w:t xml:space="preserve">s </w:t>
            </w:r>
            <w:r w:rsidR="009911A8" w:rsidRPr="009A5853">
              <w:rPr>
                <w:i/>
                <w:spacing w:val="7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relevante</w:t>
            </w:r>
            <w:r w:rsidR="009911A8" w:rsidRPr="009A5853">
              <w:rPr>
                <w:i/>
                <w:sz w:val="16"/>
                <w:szCs w:val="16"/>
              </w:rPr>
              <w:t>s</w:t>
            </w:r>
            <w:r w:rsidR="009911A8" w:rsidRPr="009A5853">
              <w:rPr>
                <w:i/>
                <w:spacing w:val="57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de</w:t>
            </w:r>
            <w:r w:rsidR="009911A8" w:rsidRPr="009A5853">
              <w:rPr>
                <w:i/>
                <w:sz w:val="16"/>
                <w:szCs w:val="16"/>
              </w:rPr>
              <w:t xml:space="preserve">l </w:t>
            </w:r>
            <w:r w:rsidR="009911A8" w:rsidRPr="009A5853">
              <w:rPr>
                <w:i/>
                <w:spacing w:val="4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cas</w:t>
            </w:r>
            <w:r w:rsidR="009911A8" w:rsidRPr="009A5853">
              <w:rPr>
                <w:i/>
                <w:sz w:val="16"/>
                <w:szCs w:val="16"/>
              </w:rPr>
              <w:t>o</w:t>
            </w:r>
            <w:r w:rsidR="009911A8" w:rsidRPr="009A5853">
              <w:rPr>
                <w:i/>
                <w:spacing w:val="54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e</w:t>
            </w:r>
            <w:r w:rsidR="009911A8" w:rsidRPr="009A5853">
              <w:rPr>
                <w:i/>
                <w:sz w:val="16"/>
                <w:szCs w:val="16"/>
              </w:rPr>
              <w:t xml:space="preserve">n </w:t>
            </w:r>
            <w:r w:rsidR="009911A8" w:rsidRPr="009A5853">
              <w:rPr>
                <w:i/>
                <w:spacing w:val="7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orde</w:t>
            </w:r>
            <w:r w:rsidR="009911A8" w:rsidRPr="009A5853">
              <w:rPr>
                <w:i/>
                <w:sz w:val="16"/>
                <w:szCs w:val="16"/>
              </w:rPr>
              <w:t xml:space="preserve">n </w:t>
            </w:r>
            <w:r w:rsidR="009911A8" w:rsidRPr="009A5853">
              <w:rPr>
                <w:i/>
                <w:spacing w:val="7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cronológic</w:t>
            </w:r>
            <w:r w:rsidR="009911A8" w:rsidRPr="009A5853">
              <w:rPr>
                <w:i/>
                <w:sz w:val="16"/>
                <w:szCs w:val="16"/>
              </w:rPr>
              <w:t>o</w:t>
            </w:r>
            <w:r w:rsidR="009911A8" w:rsidRPr="009A5853">
              <w:rPr>
                <w:i/>
                <w:spacing w:val="44"/>
                <w:sz w:val="16"/>
                <w:szCs w:val="16"/>
              </w:rPr>
              <w:t xml:space="preserve"> </w:t>
            </w:r>
            <w:r w:rsidR="008129D8">
              <w:rPr>
                <w:i/>
                <w:spacing w:val="1"/>
                <w:sz w:val="16"/>
                <w:szCs w:val="16"/>
              </w:rPr>
              <w:t>que sirvan de fundamento a las pretensiones</w:t>
            </w:r>
            <w:r>
              <w:rPr>
                <w:i/>
                <w:spacing w:val="1"/>
                <w:sz w:val="16"/>
                <w:szCs w:val="16"/>
              </w:rPr>
              <w:t>.)</w:t>
            </w:r>
          </w:p>
        </w:tc>
      </w:tr>
      <w:tr w:rsidR="006A4801" w:rsidRPr="0049638F" w14:paraId="667F38FE" w14:textId="77777777" w:rsidTr="00311F52">
        <w:trPr>
          <w:trHeight w:val="819"/>
          <w:jc w:val="center"/>
        </w:trPr>
        <w:tc>
          <w:tcPr>
            <w:tcW w:w="5000" w:type="pct"/>
            <w:shd w:val="clear" w:color="auto" w:fill="auto"/>
          </w:tcPr>
          <w:p w14:paraId="1BF02319" w14:textId="77777777" w:rsidR="006A4801" w:rsidRPr="009A5853" w:rsidRDefault="006A4801" w:rsidP="00311F52">
            <w:pPr>
              <w:spacing w:line="240" w:lineRule="auto"/>
              <w:rPr>
                <w:szCs w:val="20"/>
              </w:rPr>
            </w:pPr>
          </w:p>
        </w:tc>
      </w:tr>
      <w:tr w:rsidR="009911A8" w:rsidRPr="0049638F" w14:paraId="0E5173AF" w14:textId="77777777" w:rsidTr="004D0BB9">
        <w:trPr>
          <w:jc w:val="center"/>
        </w:trPr>
        <w:tc>
          <w:tcPr>
            <w:tcW w:w="5000" w:type="pct"/>
            <w:shd w:val="clear" w:color="auto" w:fill="auto"/>
          </w:tcPr>
          <w:p w14:paraId="223AC1C7" w14:textId="77777777" w:rsidR="009911A8" w:rsidRPr="009A5853" w:rsidRDefault="009911A8" w:rsidP="00311F52">
            <w:pPr>
              <w:spacing w:line="240" w:lineRule="auto"/>
              <w:jc w:val="center"/>
              <w:rPr>
                <w:b/>
                <w:szCs w:val="20"/>
              </w:rPr>
            </w:pPr>
            <w:r w:rsidRPr="009A5853">
              <w:rPr>
                <w:b/>
                <w:szCs w:val="20"/>
              </w:rPr>
              <w:t>PRETENSIONES</w:t>
            </w:r>
          </w:p>
          <w:p w14:paraId="4328C66F" w14:textId="2C9114F1" w:rsidR="009911A8" w:rsidRPr="009A5853" w:rsidRDefault="006A4801" w:rsidP="00311F52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9911A8" w:rsidRPr="009A5853">
              <w:rPr>
                <w:i/>
                <w:sz w:val="16"/>
                <w:szCs w:val="16"/>
              </w:rPr>
              <w:t>Se</w:t>
            </w:r>
            <w:r w:rsidR="009911A8" w:rsidRPr="009A5853">
              <w:rPr>
                <w:i/>
                <w:spacing w:val="58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z w:val="16"/>
                <w:szCs w:val="16"/>
              </w:rPr>
              <w:t>deben</w:t>
            </w:r>
            <w:r w:rsidR="009911A8" w:rsidRPr="009A5853">
              <w:rPr>
                <w:i/>
                <w:spacing w:val="54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z w:val="16"/>
                <w:szCs w:val="16"/>
              </w:rPr>
              <w:t xml:space="preserve">relacionar </w:t>
            </w:r>
            <w:r w:rsidR="009911A8" w:rsidRPr="009A5853">
              <w:rPr>
                <w:i/>
                <w:spacing w:val="20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las</w:t>
            </w:r>
            <w:r w:rsidR="009911A8" w:rsidRPr="009A5853">
              <w:rPr>
                <w:i/>
                <w:spacing w:val="59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pretensiones de</w:t>
            </w:r>
            <w:r w:rsidR="009911A8" w:rsidRPr="009A5853">
              <w:rPr>
                <w:i/>
                <w:sz w:val="16"/>
                <w:szCs w:val="16"/>
              </w:rPr>
              <w:t xml:space="preserve">l </w:t>
            </w:r>
            <w:r w:rsidR="009911A8" w:rsidRPr="009A5853">
              <w:rPr>
                <w:i/>
                <w:spacing w:val="4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cas</w:t>
            </w:r>
            <w:r w:rsidR="009911A8" w:rsidRPr="009A5853">
              <w:rPr>
                <w:i/>
                <w:sz w:val="16"/>
                <w:szCs w:val="16"/>
              </w:rPr>
              <w:t>o</w:t>
            </w:r>
            <w:r w:rsidR="009911A8" w:rsidRPr="009A5853">
              <w:rPr>
                <w:i/>
                <w:spacing w:val="54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e</w:t>
            </w:r>
            <w:r w:rsidR="008129D8">
              <w:rPr>
                <w:i/>
                <w:spacing w:val="1"/>
                <w:sz w:val="16"/>
                <w:szCs w:val="16"/>
              </w:rPr>
              <w:t>xpresadas con precisión y claridad</w:t>
            </w:r>
            <w:r w:rsidR="009911A8" w:rsidRPr="009A5853">
              <w:rPr>
                <w:i/>
                <w:spacing w:val="44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sz w:val="16"/>
                <w:szCs w:val="16"/>
              </w:rPr>
              <w:t>co</w:t>
            </w:r>
            <w:r w:rsidR="009911A8" w:rsidRPr="009A5853">
              <w:rPr>
                <w:i/>
                <w:sz w:val="16"/>
                <w:szCs w:val="16"/>
              </w:rPr>
              <w:t>n</w:t>
            </w:r>
            <w:r w:rsidR="008129D8">
              <w:rPr>
                <w:i/>
                <w:sz w:val="16"/>
                <w:szCs w:val="16"/>
              </w:rPr>
              <w:t>forme</w:t>
            </w:r>
            <w:r w:rsidR="009911A8" w:rsidRPr="009A5853">
              <w:rPr>
                <w:i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3"/>
                <w:sz w:val="16"/>
                <w:szCs w:val="16"/>
              </w:rPr>
              <w:t xml:space="preserve"> </w:t>
            </w:r>
            <w:r w:rsidR="009911A8" w:rsidRPr="009A5853">
              <w:rPr>
                <w:i/>
                <w:spacing w:val="1"/>
                <w:w w:val="102"/>
                <w:sz w:val="16"/>
                <w:szCs w:val="16"/>
              </w:rPr>
              <w:t>l</w:t>
            </w:r>
            <w:r w:rsidR="008129D8">
              <w:rPr>
                <w:i/>
                <w:spacing w:val="1"/>
                <w:w w:val="102"/>
                <w:sz w:val="16"/>
                <w:szCs w:val="16"/>
              </w:rPr>
              <w:t>os hechos enunciados.</w:t>
            </w:r>
            <w:r>
              <w:rPr>
                <w:i/>
                <w:spacing w:val="1"/>
                <w:w w:val="102"/>
                <w:sz w:val="16"/>
                <w:szCs w:val="16"/>
              </w:rPr>
              <w:t>)</w:t>
            </w:r>
          </w:p>
        </w:tc>
      </w:tr>
      <w:tr w:rsidR="006A4801" w:rsidRPr="0049638F" w14:paraId="6B6671F6" w14:textId="77777777" w:rsidTr="00311F52">
        <w:trPr>
          <w:trHeight w:val="784"/>
          <w:jc w:val="center"/>
        </w:trPr>
        <w:tc>
          <w:tcPr>
            <w:tcW w:w="5000" w:type="pct"/>
            <w:shd w:val="clear" w:color="auto" w:fill="auto"/>
          </w:tcPr>
          <w:p w14:paraId="45EB6D52" w14:textId="77777777" w:rsidR="006A4801" w:rsidRDefault="006A4801" w:rsidP="009A5853">
            <w:pPr>
              <w:rPr>
                <w:szCs w:val="20"/>
              </w:rPr>
            </w:pPr>
          </w:p>
          <w:p w14:paraId="65CFAE81" w14:textId="447B36A0" w:rsidR="006A4801" w:rsidRPr="009A5853" w:rsidRDefault="006A4801" w:rsidP="009A5853">
            <w:pPr>
              <w:rPr>
                <w:szCs w:val="20"/>
              </w:rPr>
            </w:pPr>
          </w:p>
        </w:tc>
      </w:tr>
      <w:tr w:rsidR="009911A8" w:rsidRPr="0049638F" w14:paraId="58A645C0" w14:textId="77777777" w:rsidTr="004D0BB9">
        <w:trPr>
          <w:jc w:val="center"/>
        </w:trPr>
        <w:tc>
          <w:tcPr>
            <w:tcW w:w="5000" w:type="pct"/>
            <w:shd w:val="clear" w:color="auto" w:fill="auto"/>
          </w:tcPr>
          <w:p w14:paraId="5131B691" w14:textId="77777777" w:rsidR="009911A8" w:rsidRPr="009A5853" w:rsidRDefault="0009181E" w:rsidP="00311F52">
            <w:pPr>
              <w:spacing w:line="240" w:lineRule="auto"/>
              <w:jc w:val="center"/>
              <w:rPr>
                <w:b/>
                <w:szCs w:val="20"/>
              </w:rPr>
            </w:pPr>
            <w:r w:rsidRPr="009A5853">
              <w:rPr>
                <w:b/>
                <w:szCs w:val="20"/>
              </w:rPr>
              <w:t>PROBLEMA JURÍDICO</w:t>
            </w:r>
          </w:p>
          <w:p w14:paraId="7B35C3D2" w14:textId="37D11BC7" w:rsidR="009911A8" w:rsidRPr="009A5853" w:rsidRDefault="006A4801" w:rsidP="00311F52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pacing w:val="-2"/>
                <w:position w:val="-1"/>
                <w:sz w:val="16"/>
                <w:szCs w:val="16"/>
              </w:rPr>
              <w:t>(</w:t>
            </w:r>
            <w:r w:rsidR="0009181E" w:rsidRPr="009A5853">
              <w:rPr>
                <w:i/>
                <w:spacing w:val="-2"/>
                <w:position w:val="-1"/>
                <w:sz w:val="16"/>
                <w:szCs w:val="16"/>
              </w:rPr>
              <w:t xml:space="preserve">Establecer jurídicamente cuál </w:t>
            </w:r>
            <w:r w:rsidR="008129D8">
              <w:rPr>
                <w:i/>
                <w:spacing w:val="-2"/>
                <w:position w:val="-1"/>
                <w:sz w:val="16"/>
                <w:szCs w:val="16"/>
              </w:rPr>
              <w:t xml:space="preserve">(es) </w:t>
            </w:r>
            <w:r w:rsidR="0009181E" w:rsidRPr="009A5853">
              <w:rPr>
                <w:i/>
                <w:spacing w:val="-2"/>
                <w:position w:val="-1"/>
                <w:sz w:val="16"/>
                <w:szCs w:val="16"/>
              </w:rPr>
              <w:t xml:space="preserve">es </w:t>
            </w:r>
            <w:r w:rsidR="008129D8">
              <w:rPr>
                <w:i/>
                <w:spacing w:val="-2"/>
                <w:position w:val="-1"/>
                <w:sz w:val="16"/>
                <w:szCs w:val="16"/>
              </w:rPr>
              <w:t xml:space="preserve">(son) </w:t>
            </w:r>
            <w:r w:rsidR="0009181E" w:rsidRPr="009A5853">
              <w:rPr>
                <w:i/>
                <w:spacing w:val="-2"/>
                <w:position w:val="-1"/>
                <w:sz w:val="16"/>
                <w:szCs w:val="16"/>
              </w:rPr>
              <w:t xml:space="preserve">el </w:t>
            </w:r>
            <w:r w:rsidR="008129D8">
              <w:rPr>
                <w:i/>
                <w:spacing w:val="-2"/>
                <w:position w:val="-1"/>
                <w:sz w:val="16"/>
                <w:szCs w:val="16"/>
              </w:rPr>
              <w:t xml:space="preserve">(los) </w:t>
            </w:r>
            <w:r w:rsidR="0009181E" w:rsidRPr="009A5853">
              <w:rPr>
                <w:i/>
                <w:spacing w:val="-2"/>
                <w:position w:val="-1"/>
                <w:sz w:val="16"/>
                <w:szCs w:val="16"/>
              </w:rPr>
              <w:t>problema</w:t>
            </w:r>
            <w:r w:rsidR="008129D8">
              <w:rPr>
                <w:i/>
                <w:spacing w:val="-2"/>
                <w:position w:val="-1"/>
                <w:sz w:val="16"/>
                <w:szCs w:val="16"/>
              </w:rPr>
              <w:t xml:space="preserve"> (s)</w:t>
            </w:r>
            <w:r w:rsidR="006E64E8" w:rsidRPr="009A5853">
              <w:rPr>
                <w:i/>
                <w:spacing w:val="-2"/>
                <w:position w:val="-1"/>
                <w:sz w:val="16"/>
                <w:szCs w:val="16"/>
              </w:rPr>
              <w:t xml:space="preserve"> sujeto al asunto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>.)</w:t>
            </w:r>
          </w:p>
        </w:tc>
      </w:tr>
      <w:tr w:rsidR="006A4801" w:rsidRPr="0049638F" w14:paraId="7E5C16E2" w14:textId="77777777" w:rsidTr="00311F52">
        <w:trPr>
          <w:trHeight w:val="619"/>
          <w:jc w:val="center"/>
        </w:trPr>
        <w:tc>
          <w:tcPr>
            <w:tcW w:w="5000" w:type="pct"/>
            <w:shd w:val="clear" w:color="auto" w:fill="auto"/>
          </w:tcPr>
          <w:p w14:paraId="7DCEB754" w14:textId="00438707" w:rsidR="006A4801" w:rsidRPr="009A5853" w:rsidRDefault="006A4801" w:rsidP="00311F52">
            <w:pPr>
              <w:spacing w:line="240" w:lineRule="auto"/>
              <w:rPr>
                <w:szCs w:val="20"/>
              </w:rPr>
            </w:pPr>
          </w:p>
        </w:tc>
      </w:tr>
      <w:tr w:rsidR="009911A8" w:rsidRPr="0049638F" w14:paraId="39FEF0B1" w14:textId="77777777" w:rsidTr="004D0BB9">
        <w:trPr>
          <w:jc w:val="center"/>
        </w:trPr>
        <w:tc>
          <w:tcPr>
            <w:tcW w:w="5000" w:type="pct"/>
            <w:shd w:val="clear" w:color="auto" w:fill="auto"/>
          </w:tcPr>
          <w:p w14:paraId="572AC9DA" w14:textId="77777777" w:rsidR="006E64E8" w:rsidRPr="009A5853" w:rsidRDefault="006E64E8" w:rsidP="00311F52">
            <w:pPr>
              <w:spacing w:line="240" w:lineRule="auto"/>
              <w:jc w:val="center"/>
              <w:rPr>
                <w:b/>
                <w:szCs w:val="20"/>
              </w:rPr>
            </w:pPr>
            <w:r w:rsidRPr="009A5853">
              <w:rPr>
                <w:b/>
                <w:szCs w:val="20"/>
              </w:rPr>
              <w:t>FUNDAMENTOS DE DERECHO</w:t>
            </w:r>
          </w:p>
          <w:p w14:paraId="0C49F512" w14:textId="77777777" w:rsidR="006A4801" w:rsidRDefault="006A4801" w:rsidP="00311F52">
            <w:pPr>
              <w:spacing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8129D8">
              <w:rPr>
                <w:i/>
                <w:sz w:val="16"/>
                <w:szCs w:val="16"/>
              </w:rPr>
              <w:t>De manera argumentativa exponga los fundamentos n</w:t>
            </w:r>
            <w:r w:rsidR="006E64E8" w:rsidRPr="009A5853">
              <w:rPr>
                <w:i/>
                <w:sz w:val="16"/>
                <w:szCs w:val="16"/>
              </w:rPr>
              <w:t>ormat</w:t>
            </w:r>
            <w:r w:rsidR="008129D8">
              <w:rPr>
                <w:i/>
                <w:sz w:val="16"/>
                <w:szCs w:val="16"/>
              </w:rPr>
              <w:t xml:space="preserve">ivos </w:t>
            </w:r>
            <w:r w:rsidR="004A4371" w:rsidRPr="009A5853">
              <w:rPr>
                <w:i/>
                <w:sz w:val="16"/>
                <w:szCs w:val="16"/>
              </w:rPr>
              <w:t>y/o jurisprudencia</w:t>
            </w:r>
            <w:r w:rsidR="008129D8">
              <w:rPr>
                <w:i/>
                <w:sz w:val="16"/>
                <w:szCs w:val="16"/>
              </w:rPr>
              <w:t>les</w:t>
            </w:r>
            <w:r w:rsidR="004A4371" w:rsidRPr="009A5853">
              <w:rPr>
                <w:i/>
                <w:sz w:val="16"/>
                <w:szCs w:val="16"/>
              </w:rPr>
              <w:t xml:space="preserve"> </w:t>
            </w:r>
            <w:r w:rsidR="008129D8">
              <w:rPr>
                <w:i/>
                <w:sz w:val="16"/>
                <w:szCs w:val="16"/>
              </w:rPr>
              <w:t>que sustentan</w:t>
            </w:r>
          </w:p>
          <w:p w14:paraId="1F8E87DD" w14:textId="4AF74CCB" w:rsidR="009911A8" w:rsidRPr="009A5853" w:rsidRDefault="006E64E8" w:rsidP="00311F52">
            <w:pPr>
              <w:spacing w:line="240" w:lineRule="auto"/>
              <w:jc w:val="center"/>
              <w:rPr>
                <w:szCs w:val="20"/>
              </w:rPr>
            </w:pPr>
            <w:r w:rsidRPr="009A5853">
              <w:rPr>
                <w:i/>
                <w:sz w:val="16"/>
                <w:szCs w:val="16"/>
              </w:rPr>
              <w:t>la solución al problema jurídico</w:t>
            </w:r>
            <w:r w:rsidR="006A4801">
              <w:rPr>
                <w:i/>
                <w:sz w:val="16"/>
                <w:szCs w:val="16"/>
              </w:rPr>
              <w:t>.)</w:t>
            </w:r>
          </w:p>
        </w:tc>
      </w:tr>
      <w:tr w:rsidR="006A4801" w:rsidRPr="0049638F" w14:paraId="61F3B05F" w14:textId="77777777" w:rsidTr="00311F52">
        <w:trPr>
          <w:trHeight w:val="624"/>
          <w:jc w:val="center"/>
        </w:trPr>
        <w:tc>
          <w:tcPr>
            <w:tcW w:w="5000" w:type="pct"/>
            <w:shd w:val="clear" w:color="auto" w:fill="auto"/>
          </w:tcPr>
          <w:p w14:paraId="02390EA6" w14:textId="77777777" w:rsidR="006A4801" w:rsidRPr="009A5853" w:rsidRDefault="006A4801" w:rsidP="00311F52">
            <w:pPr>
              <w:rPr>
                <w:szCs w:val="20"/>
              </w:rPr>
            </w:pPr>
          </w:p>
        </w:tc>
      </w:tr>
      <w:tr w:rsidR="0009181E" w:rsidRPr="0049638F" w14:paraId="1E73DFDC" w14:textId="77777777" w:rsidTr="00311F52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21040D61" w14:textId="77777777" w:rsidR="004A4371" w:rsidRPr="009A5853" w:rsidRDefault="004A4371" w:rsidP="00311F52">
            <w:pPr>
              <w:spacing w:line="240" w:lineRule="auto"/>
              <w:jc w:val="center"/>
              <w:rPr>
                <w:b/>
                <w:szCs w:val="20"/>
              </w:rPr>
            </w:pPr>
            <w:r w:rsidRPr="009A5853">
              <w:rPr>
                <w:b/>
                <w:szCs w:val="20"/>
              </w:rPr>
              <w:t>SOLUCIÓN</w:t>
            </w:r>
          </w:p>
          <w:p w14:paraId="338207D9" w14:textId="7E9C6790" w:rsidR="0009181E" w:rsidRPr="009A5853" w:rsidRDefault="006A4801" w:rsidP="00311F52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4A4371" w:rsidRPr="009A5853">
              <w:rPr>
                <w:i/>
                <w:sz w:val="16"/>
                <w:szCs w:val="16"/>
              </w:rPr>
              <w:t>Determinar la solución que se propone para resolver el problema jurídico planteado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6A4801" w:rsidRPr="0049638F" w14:paraId="7B5C4214" w14:textId="77777777" w:rsidTr="00311F52">
        <w:trPr>
          <w:trHeight w:val="567"/>
          <w:jc w:val="center"/>
        </w:trPr>
        <w:tc>
          <w:tcPr>
            <w:tcW w:w="5000" w:type="pct"/>
            <w:shd w:val="clear" w:color="auto" w:fill="auto"/>
          </w:tcPr>
          <w:p w14:paraId="1788EF97" w14:textId="77777777" w:rsidR="006A4801" w:rsidRPr="009A5853" w:rsidRDefault="006A4801" w:rsidP="009A5853">
            <w:pPr>
              <w:jc w:val="center"/>
              <w:rPr>
                <w:szCs w:val="20"/>
              </w:rPr>
            </w:pPr>
          </w:p>
        </w:tc>
      </w:tr>
      <w:tr w:rsidR="008129D8" w:rsidRPr="0049638F" w14:paraId="4ACC94C8" w14:textId="77777777" w:rsidTr="004D0BB9">
        <w:trPr>
          <w:jc w:val="center"/>
        </w:trPr>
        <w:tc>
          <w:tcPr>
            <w:tcW w:w="5000" w:type="pct"/>
            <w:shd w:val="clear" w:color="auto" w:fill="auto"/>
          </w:tcPr>
          <w:p w14:paraId="0B789392" w14:textId="77777777" w:rsidR="008129D8" w:rsidRPr="009A5853" w:rsidRDefault="008129D8" w:rsidP="008129D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PROPUESTAS DE CONCILIACION</w:t>
            </w:r>
          </w:p>
          <w:p w14:paraId="2BC1F479" w14:textId="77708F20" w:rsidR="008129D8" w:rsidRPr="009A5853" w:rsidRDefault="006A4801" w:rsidP="008129D8">
            <w:pPr>
              <w:jc w:val="center"/>
              <w:rPr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8129D8">
              <w:rPr>
                <w:i/>
                <w:sz w:val="16"/>
                <w:szCs w:val="16"/>
              </w:rPr>
              <w:t xml:space="preserve">Consigne diferentes alternativas o propuestas de conciliación </w:t>
            </w:r>
            <w:r w:rsidR="008129D8" w:rsidRPr="009A5853">
              <w:rPr>
                <w:i/>
                <w:sz w:val="16"/>
                <w:szCs w:val="16"/>
              </w:rPr>
              <w:t xml:space="preserve">para resolver </w:t>
            </w:r>
            <w:r w:rsidR="008129D8">
              <w:rPr>
                <w:i/>
                <w:sz w:val="16"/>
                <w:szCs w:val="16"/>
              </w:rPr>
              <w:t xml:space="preserve">el conflicto </w:t>
            </w:r>
            <w:r w:rsidR="008129D8" w:rsidRPr="009A5853">
              <w:rPr>
                <w:i/>
                <w:sz w:val="16"/>
                <w:szCs w:val="16"/>
              </w:rPr>
              <w:t>planteado</w:t>
            </w:r>
            <w:r>
              <w:rPr>
                <w:i/>
                <w:sz w:val="16"/>
                <w:szCs w:val="16"/>
              </w:rPr>
              <w:t>.)</w:t>
            </w:r>
          </w:p>
        </w:tc>
      </w:tr>
      <w:tr w:rsidR="006A4801" w:rsidRPr="00311F52" w14:paraId="64236F70" w14:textId="77777777" w:rsidTr="00311F52">
        <w:trPr>
          <w:trHeight w:val="737"/>
          <w:jc w:val="center"/>
        </w:trPr>
        <w:tc>
          <w:tcPr>
            <w:tcW w:w="5000" w:type="pct"/>
            <w:shd w:val="clear" w:color="auto" w:fill="auto"/>
          </w:tcPr>
          <w:p w14:paraId="1A08F172" w14:textId="77777777" w:rsidR="006A4801" w:rsidRPr="00311F52" w:rsidRDefault="006A4801" w:rsidP="00311F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129D8" w:rsidRPr="00311F52" w14:paraId="5F98914E" w14:textId="77777777" w:rsidTr="004D0BB9">
        <w:trPr>
          <w:jc w:val="center"/>
        </w:trPr>
        <w:tc>
          <w:tcPr>
            <w:tcW w:w="5000" w:type="pct"/>
            <w:shd w:val="clear" w:color="auto" w:fill="auto"/>
          </w:tcPr>
          <w:p w14:paraId="7A584619" w14:textId="77777777" w:rsidR="008129D8" w:rsidRPr="00311F52" w:rsidRDefault="008129D8" w:rsidP="00311F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11F52">
              <w:rPr>
                <w:b/>
                <w:sz w:val="18"/>
                <w:szCs w:val="18"/>
              </w:rPr>
              <w:t>VERIFICACIÓN PROBATORIA</w:t>
            </w:r>
          </w:p>
          <w:p w14:paraId="27862079" w14:textId="6EAD4051" w:rsidR="008129D8" w:rsidRPr="00311F52" w:rsidRDefault="006A4801" w:rsidP="00311F52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311F52">
              <w:rPr>
                <w:i/>
                <w:sz w:val="18"/>
                <w:szCs w:val="18"/>
              </w:rPr>
              <w:t>(</w:t>
            </w:r>
            <w:r w:rsidR="008129D8" w:rsidRPr="00311F52">
              <w:rPr>
                <w:i/>
                <w:sz w:val="18"/>
                <w:szCs w:val="18"/>
              </w:rPr>
              <w:t>Relacionar las pruebas anexas e identificar las que considere necesarias para adelantar el trámite</w:t>
            </w:r>
            <w:r w:rsidRPr="00311F52">
              <w:rPr>
                <w:i/>
                <w:sz w:val="18"/>
                <w:szCs w:val="18"/>
              </w:rPr>
              <w:t>.)</w:t>
            </w:r>
          </w:p>
        </w:tc>
      </w:tr>
      <w:tr w:rsidR="006A4801" w:rsidRPr="00311F52" w14:paraId="7A5E935A" w14:textId="77777777" w:rsidTr="00311F52">
        <w:trPr>
          <w:trHeight w:val="510"/>
          <w:jc w:val="center"/>
        </w:trPr>
        <w:tc>
          <w:tcPr>
            <w:tcW w:w="5000" w:type="pct"/>
            <w:shd w:val="clear" w:color="auto" w:fill="auto"/>
          </w:tcPr>
          <w:p w14:paraId="7B0B44E2" w14:textId="77777777" w:rsidR="006A4801" w:rsidRPr="00311F52" w:rsidRDefault="006A4801" w:rsidP="00311F5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398CF30" w14:textId="4190E61C" w:rsidR="006637C9" w:rsidRDefault="006637C9" w:rsidP="00311F52">
      <w:pPr>
        <w:spacing w:line="240" w:lineRule="auto"/>
        <w:ind w:right="29"/>
        <w:rPr>
          <w:rFonts w:cs="Arial"/>
          <w:sz w:val="18"/>
          <w:szCs w:val="18"/>
        </w:rPr>
      </w:pPr>
    </w:p>
    <w:p w14:paraId="6ED89045" w14:textId="77777777" w:rsidR="001A202B" w:rsidRPr="00311F52" w:rsidRDefault="001A202B" w:rsidP="001A202B">
      <w:pPr>
        <w:spacing w:line="240" w:lineRule="auto"/>
        <w:ind w:left="-142" w:right="29"/>
        <w:rPr>
          <w:rFonts w:cs="Arial"/>
          <w:sz w:val="18"/>
          <w:szCs w:val="18"/>
        </w:rPr>
      </w:pPr>
    </w:p>
    <w:tbl>
      <w:tblPr>
        <w:tblW w:w="7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954"/>
        <w:gridCol w:w="851"/>
        <w:gridCol w:w="709"/>
        <w:gridCol w:w="850"/>
        <w:gridCol w:w="851"/>
      </w:tblGrid>
      <w:tr w:rsidR="00433231" w:rsidRPr="00311F52" w14:paraId="0E3F5934" w14:textId="77777777" w:rsidTr="00433231">
        <w:trPr>
          <w:trHeight w:val="277"/>
        </w:trPr>
        <w:tc>
          <w:tcPr>
            <w:tcW w:w="3954" w:type="dxa"/>
            <w:shd w:val="clear" w:color="auto" w:fill="auto"/>
            <w:vAlign w:val="center"/>
          </w:tcPr>
          <w:p w14:paraId="08512B19" w14:textId="77777777" w:rsidR="00433231" w:rsidRPr="00433231" w:rsidRDefault="00433231" w:rsidP="00433231">
            <w:pPr>
              <w:spacing w:before="14" w:line="240" w:lineRule="auto"/>
              <w:jc w:val="left"/>
              <w:rPr>
                <w:b/>
                <w:szCs w:val="18"/>
              </w:rPr>
            </w:pPr>
            <w:r w:rsidRPr="00433231">
              <w:rPr>
                <w:b/>
                <w:szCs w:val="18"/>
              </w:rPr>
              <w:t>Asunto Conciliable por competencia: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FF6DA" w14:textId="6FC69807" w:rsidR="00433231" w:rsidRPr="00311F52" w:rsidRDefault="00433231" w:rsidP="00433231">
            <w:pPr>
              <w:spacing w:before="14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7F99C" w14:textId="16F4FE64" w:rsidR="00433231" w:rsidRPr="00311F52" w:rsidRDefault="00433231" w:rsidP="00433231">
            <w:pPr>
              <w:spacing w:before="14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CCE3E0" w14:textId="04F3DE17" w:rsidR="00433231" w:rsidRPr="00311F52" w:rsidRDefault="00433231" w:rsidP="00433231">
            <w:pPr>
              <w:spacing w:before="14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FB714" w14:textId="0265E9F4" w:rsidR="00433231" w:rsidRPr="00311F52" w:rsidRDefault="00433231" w:rsidP="00433231">
            <w:pPr>
              <w:spacing w:before="14"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2F4DD8B0" w14:textId="792C5B18" w:rsidR="00C4093B" w:rsidRPr="00311F52" w:rsidRDefault="00C4093B" w:rsidP="00311F52">
      <w:pPr>
        <w:spacing w:line="240" w:lineRule="auto"/>
        <w:ind w:right="29"/>
        <w:rPr>
          <w:rFonts w:cs="Arial"/>
          <w:sz w:val="18"/>
          <w:szCs w:val="18"/>
        </w:rPr>
      </w:pPr>
    </w:p>
    <w:p w14:paraId="35AFA85F" w14:textId="77777777" w:rsidR="004D0BB9" w:rsidRPr="00311F52" w:rsidRDefault="004D0BB9" w:rsidP="00311F52">
      <w:pPr>
        <w:spacing w:line="240" w:lineRule="auto"/>
        <w:ind w:right="29"/>
        <w:rPr>
          <w:rFonts w:cs="Arial"/>
          <w:sz w:val="18"/>
          <w:szCs w:val="18"/>
        </w:rPr>
      </w:pPr>
    </w:p>
    <w:p w14:paraId="587EA5A3" w14:textId="77777777" w:rsidR="00C4093B" w:rsidRPr="00311F52" w:rsidRDefault="000F4AF8" w:rsidP="00311F52">
      <w:pPr>
        <w:spacing w:line="240" w:lineRule="auto"/>
        <w:ind w:right="29"/>
        <w:rPr>
          <w:rFonts w:cs="Arial"/>
          <w:sz w:val="18"/>
          <w:szCs w:val="18"/>
        </w:rPr>
      </w:pPr>
      <w:r w:rsidRPr="00311F52">
        <w:rPr>
          <w:rFonts w:cs="Arial"/>
          <w:sz w:val="18"/>
          <w:szCs w:val="18"/>
        </w:rPr>
        <w:t>OBSERVACIONES:</w:t>
      </w:r>
    </w:p>
    <w:p w14:paraId="0DA545EB" w14:textId="77777777" w:rsidR="000F4AF8" w:rsidRPr="00311F52" w:rsidRDefault="000F4AF8" w:rsidP="00311F52">
      <w:pPr>
        <w:spacing w:line="240" w:lineRule="auto"/>
        <w:ind w:right="29"/>
        <w:rPr>
          <w:rFonts w:cs="Arial"/>
          <w:sz w:val="18"/>
          <w:szCs w:val="18"/>
        </w:rPr>
      </w:pPr>
      <w:r w:rsidRPr="00311F52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8A2FA9" w:rsidRPr="00311F52">
        <w:rPr>
          <w:rFonts w:cs="Arial"/>
          <w:sz w:val="18"/>
          <w:szCs w:val="18"/>
        </w:rPr>
        <w:t>___________________________________________________________________________________________</w:t>
      </w:r>
      <w:r w:rsidRPr="00311F52">
        <w:rPr>
          <w:rFonts w:cs="Arial"/>
          <w:sz w:val="18"/>
          <w:szCs w:val="18"/>
        </w:rPr>
        <w:t>____________________.</w:t>
      </w:r>
    </w:p>
    <w:p w14:paraId="50446BA3" w14:textId="77777777" w:rsidR="007F1766" w:rsidRDefault="007F1766" w:rsidP="00015017">
      <w:pPr>
        <w:ind w:right="29"/>
        <w:rPr>
          <w:b/>
          <w:szCs w:val="20"/>
        </w:rPr>
      </w:pPr>
    </w:p>
    <w:p w14:paraId="6BE23962" w14:textId="77777777" w:rsidR="007F1766" w:rsidRPr="00433231" w:rsidRDefault="007F1766" w:rsidP="00015017">
      <w:pPr>
        <w:ind w:right="29"/>
        <w:rPr>
          <w:b/>
          <w:szCs w:val="18"/>
        </w:rPr>
      </w:pPr>
    </w:p>
    <w:p w14:paraId="60C05764" w14:textId="29C81C27" w:rsidR="007F1766" w:rsidRPr="00311F52" w:rsidRDefault="00433231" w:rsidP="00C4093B">
      <w:pPr>
        <w:ind w:right="29"/>
        <w:rPr>
          <w:rFonts w:cs="Arial"/>
          <w:sz w:val="18"/>
          <w:szCs w:val="18"/>
        </w:rPr>
      </w:pPr>
      <w:r w:rsidRPr="00433231">
        <w:rPr>
          <w:b/>
          <w:szCs w:val="18"/>
        </w:rPr>
        <w:t>Elaboró</w:t>
      </w:r>
      <w:r w:rsidR="00C4093B" w:rsidRPr="00311F52">
        <w:rPr>
          <w:b/>
          <w:sz w:val="18"/>
          <w:szCs w:val="18"/>
        </w:rPr>
        <w:tab/>
      </w:r>
      <w:r w:rsidR="00C4093B" w:rsidRPr="00311F52">
        <w:rPr>
          <w:b/>
          <w:sz w:val="18"/>
          <w:szCs w:val="18"/>
        </w:rPr>
        <w:tab/>
      </w:r>
      <w:r w:rsidR="00C4093B" w:rsidRPr="00311F52">
        <w:rPr>
          <w:b/>
          <w:sz w:val="18"/>
          <w:szCs w:val="18"/>
        </w:rPr>
        <w:tab/>
      </w:r>
      <w:r w:rsidR="00C4093B" w:rsidRPr="00311F52">
        <w:rPr>
          <w:b/>
          <w:sz w:val="18"/>
          <w:szCs w:val="18"/>
        </w:rPr>
        <w:tab/>
      </w:r>
      <w:r w:rsidR="00C4093B" w:rsidRPr="00433231">
        <w:rPr>
          <w:b/>
          <w:szCs w:val="18"/>
        </w:rPr>
        <w:tab/>
      </w:r>
      <w:r>
        <w:rPr>
          <w:b/>
          <w:szCs w:val="18"/>
        </w:rPr>
        <w:t xml:space="preserve">            </w:t>
      </w:r>
      <w:r w:rsidR="007F1766" w:rsidRPr="00433231">
        <w:rPr>
          <w:b/>
          <w:szCs w:val="18"/>
        </w:rPr>
        <w:t>R</w:t>
      </w:r>
      <w:r>
        <w:rPr>
          <w:b/>
          <w:szCs w:val="18"/>
        </w:rPr>
        <w:t>evisó</w:t>
      </w:r>
    </w:p>
    <w:p w14:paraId="4DE57BA8" w14:textId="77777777" w:rsidR="00C4093B" w:rsidRPr="00311F52" w:rsidRDefault="00C4093B" w:rsidP="00C4093B">
      <w:pPr>
        <w:rPr>
          <w:i/>
          <w:sz w:val="18"/>
          <w:szCs w:val="18"/>
        </w:rPr>
      </w:pPr>
    </w:p>
    <w:p w14:paraId="77C5BE2F" w14:textId="77777777" w:rsidR="00C4093B" w:rsidRPr="00311F52" w:rsidRDefault="00C4093B" w:rsidP="00C4093B">
      <w:pPr>
        <w:rPr>
          <w:i/>
          <w:sz w:val="18"/>
          <w:szCs w:val="18"/>
        </w:rPr>
      </w:pPr>
    </w:p>
    <w:p w14:paraId="781E0F53" w14:textId="77777777" w:rsidR="00C4093B" w:rsidRPr="00311F52" w:rsidRDefault="00C4093B" w:rsidP="00C4093B">
      <w:pPr>
        <w:rPr>
          <w:i/>
          <w:sz w:val="18"/>
          <w:szCs w:val="18"/>
        </w:rPr>
      </w:pPr>
    </w:p>
    <w:p w14:paraId="1AAE73BE" w14:textId="77777777" w:rsidR="007F1766" w:rsidRPr="00311F52" w:rsidRDefault="00C4093B" w:rsidP="00C4093B">
      <w:pPr>
        <w:ind w:right="29"/>
        <w:rPr>
          <w:i/>
          <w:sz w:val="18"/>
          <w:szCs w:val="18"/>
        </w:rPr>
      </w:pPr>
      <w:r w:rsidRPr="00311F52">
        <w:rPr>
          <w:b/>
          <w:sz w:val="18"/>
          <w:szCs w:val="18"/>
        </w:rPr>
        <w:t>ESTUDIANTE CONCILADOR</w:t>
      </w:r>
      <w:r w:rsidRPr="00311F52">
        <w:rPr>
          <w:b/>
          <w:sz w:val="18"/>
          <w:szCs w:val="18"/>
        </w:rPr>
        <w:tab/>
      </w:r>
      <w:r w:rsidRPr="00311F52">
        <w:rPr>
          <w:b/>
          <w:sz w:val="18"/>
          <w:szCs w:val="18"/>
        </w:rPr>
        <w:tab/>
      </w:r>
      <w:r w:rsidRPr="00311F52">
        <w:rPr>
          <w:b/>
          <w:sz w:val="18"/>
          <w:szCs w:val="18"/>
        </w:rPr>
        <w:tab/>
      </w:r>
      <w:r w:rsidRPr="00311F52">
        <w:rPr>
          <w:b/>
          <w:sz w:val="18"/>
          <w:szCs w:val="18"/>
        </w:rPr>
        <w:tab/>
        <w:t>ASESOR CENTRO DE CONCILIACION</w:t>
      </w:r>
    </w:p>
    <w:p w14:paraId="319AFE71" w14:textId="08D80A38" w:rsidR="007F1766" w:rsidRPr="00311F52" w:rsidRDefault="007F1766" w:rsidP="007F1766">
      <w:pPr>
        <w:spacing w:line="276" w:lineRule="auto"/>
        <w:ind w:right="29"/>
        <w:rPr>
          <w:rFonts w:cs="Arial"/>
          <w:sz w:val="18"/>
          <w:szCs w:val="18"/>
        </w:rPr>
      </w:pPr>
      <w:r w:rsidRPr="00311F52">
        <w:rPr>
          <w:sz w:val="18"/>
          <w:szCs w:val="18"/>
        </w:rPr>
        <w:t>Fecha: ________________________</w:t>
      </w:r>
      <w:r w:rsidRPr="00311F52">
        <w:rPr>
          <w:rFonts w:cs="Arial"/>
          <w:sz w:val="18"/>
          <w:szCs w:val="18"/>
        </w:rPr>
        <w:t xml:space="preserve">                           </w:t>
      </w:r>
      <w:r w:rsidR="00187192">
        <w:rPr>
          <w:rFonts w:cs="Arial"/>
          <w:sz w:val="18"/>
          <w:szCs w:val="18"/>
        </w:rPr>
        <w:t xml:space="preserve">         </w:t>
      </w:r>
      <w:r w:rsidRPr="00311F52">
        <w:rPr>
          <w:rFonts w:cs="Arial"/>
          <w:sz w:val="18"/>
          <w:szCs w:val="18"/>
        </w:rPr>
        <w:t xml:space="preserve"> Fecha: _______________________          </w:t>
      </w:r>
    </w:p>
    <w:p w14:paraId="221FF44B" w14:textId="77777777" w:rsidR="007F1766" w:rsidRPr="00311F52" w:rsidRDefault="007F1766" w:rsidP="00015017">
      <w:pPr>
        <w:ind w:right="29"/>
        <w:rPr>
          <w:rFonts w:cs="Arial"/>
          <w:sz w:val="18"/>
          <w:szCs w:val="18"/>
        </w:rPr>
      </w:pPr>
    </w:p>
    <w:p w14:paraId="6517B722" w14:textId="77777777" w:rsidR="00D66255" w:rsidRPr="00980874" w:rsidRDefault="00D66255" w:rsidP="00D66255">
      <w:pPr>
        <w:textAlignment w:val="baseline"/>
        <w:rPr>
          <w:rFonts w:cs="Segoe UI"/>
        </w:rPr>
      </w:pPr>
      <w:r w:rsidRPr="00980874">
        <w:rPr>
          <w:rFonts w:cs="Segoe UI"/>
          <w:b/>
          <w:bCs/>
        </w:rPr>
        <w:t>CONTROL DE CAMBIOS</w:t>
      </w:r>
      <w:r w:rsidRPr="00980874">
        <w:rPr>
          <w:rFonts w:cs="Segoe UI"/>
        </w:rPr>
        <w:t> </w:t>
      </w:r>
    </w:p>
    <w:p w14:paraId="59D983BE" w14:textId="77777777" w:rsidR="00D66255" w:rsidRPr="005F59D5" w:rsidRDefault="00D66255" w:rsidP="00D66255">
      <w:pPr>
        <w:textAlignment w:val="baseline"/>
        <w:rPr>
          <w:rFonts w:cs="Segoe UI"/>
          <w:sz w:val="18"/>
          <w:szCs w:val="18"/>
        </w:rPr>
      </w:pPr>
    </w:p>
    <w:tbl>
      <w:tblPr>
        <w:tblW w:w="9072" w:type="dxa"/>
        <w:tblInd w:w="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D66255" w:rsidRPr="00F6081C" w14:paraId="178264D9" w14:textId="77777777" w:rsidTr="00F6081C">
        <w:trPr>
          <w:trHeight w:val="420"/>
        </w:trPr>
        <w:tc>
          <w:tcPr>
            <w:tcW w:w="2835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089FFB8D" w14:textId="77777777" w:rsidR="00D66255" w:rsidRPr="00F6081C" w:rsidRDefault="00D66255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 xml:space="preserve">VERSIÓN: </w:t>
            </w:r>
          </w:p>
          <w:p w14:paraId="7C81F66F" w14:textId="11F56171" w:rsidR="00D66255" w:rsidRP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>10</w:t>
            </w:r>
          </w:p>
        </w:tc>
        <w:tc>
          <w:tcPr>
            <w:tcW w:w="6237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20D7F298" w14:textId="77777777" w:rsidR="00D66255" w:rsidRPr="00F6081C" w:rsidRDefault="00D66255" w:rsidP="00F6081C">
            <w:pPr>
              <w:spacing w:line="0" w:lineRule="atLeast"/>
              <w:jc w:val="center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>DESCRIPCIÓN DEL CAMBIO </w:t>
            </w:r>
          </w:p>
        </w:tc>
      </w:tr>
      <w:tr w:rsidR="00D66255" w:rsidRPr="00F6081C" w14:paraId="1EAA909E" w14:textId="77777777" w:rsidTr="00F6081C">
        <w:trPr>
          <w:trHeight w:val="93"/>
        </w:trPr>
        <w:tc>
          <w:tcPr>
            <w:tcW w:w="2835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00639215" w14:textId="77777777" w:rsidR="00D66255" w:rsidRPr="00F6081C" w:rsidRDefault="00D66255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>FECHA DE APROBACIÓN  </w:t>
            </w:r>
          </w:p>
          <w:p w14:paraId="06E7DA6B" w14:textId="6F1FBD89" w:rsidR="00D66255" w:rsidRP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>03/03/2022</w:t>
            </w:r>
          </w:p>
        </w:tc>
        <w:tc>
          <w:tcPr>
            <w:tcW w:w="6237" w:type="dxa"/>
            <w:vMerge w:val="restart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</w:tcPr>
          <w:p w14:paraId="07B2E37D" w14:textId="77777777" w:rsidR="00D66255" w:rsidRPr="00F6081C" w:rsidRDefault="00D66255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</w:p>
          <w:p w14:paraId="74CDDF21" w14:textId="21B83832" w:rsidR="00D66255" w:rsidRP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 xml:space="preserve">Se organiza la información del formato (DATOS DE IDENTIFICACIÓN, DATOS DE CONTACTO Y PERFIL DEL CONCILIADOS) </w:t>
            </w:r>
            <w:proofErr w:type="gramStart"/>
            <w:r>
              <w:rPr>
                <w:color w:val="000000"/>
                <w:sz w:val="18"/>
                <w:szCs w:val="14"/>
              </w:rPr>
              <w:t>DE ACUERDO A</w:t>
            </w:r>
            <w:proofErr w:type="gramEnd"/>
            <w:r>
              <w:rPr>
                <w:color w:val="000000"/>
                <w:sz w:val="18"/>
                <w:szCs w:val="14"/>
              </w:rPr>
              <w:t xml:space="preserve"> LOS PARAMETROS ESTABLECIDOS POR SICAAC Y NTC 5906, incluyendo el Aviso de privacidad de acuerdo a las indicaciones institucionales. </w:t>
            </w:r>
          </w:p>
          <w:p w14:paraId="18F5F6CB" w14:textId="77777777" w:rsidR="00D66255" w:rsidRPr="00F6081C" w:rsidRDefault="00D66255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 w:rsidRPr="00F6081C">
              <w:rPr>
                <w:color w:val="000000"/>
                <w:sz w:val="18"/>
                <w:szCs w:val="14"/>
              </w:rPr>
              <w:t> </w:t>
            </w:r>
          </w:p>
          <w:p w14:paraId="2F099BCB" w14:textId="77777777" w:rsidR="00D66255" w:rsidRPr="00F6081C" w:rsidRDefault="00D66255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 w:rsidRPr="00F6081C">
              <w:rPr>
                <w:sz w:val="18"/>
                <w:szCs w:val="14"/>
              </w:rPr>
              <w:t> </w:t>
            </w:r>
          </w:p>
        </w:tc>
      </w:tr>
      <w:tr w:rsidR="00D66255" w:rsidRPr="00F6081C" w14:paraId="4085BDFE" w14:textId="77777777" w:rsidTr="00F6081C">
        <w:trPr>
          <w:trHeight w:val="930"/>
        </w:trPr>
        <w:tc>
          <w:tcPr>
            <w:tcW w:w="2835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  <w:hideMark/>
          </w:tcPr>
          <w:p w14:paraId="107AB706" w14:textId="77777777" w:rsidR="00D66255" w:rsidRPr="00F6081C" w:rsidRDefault="00D66255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>RESPONSABLE </w:t>
            </w:r>
          </w:p>
          <w:p w14:paraId="1D77C4E7" w14:textId="77777777" w:rsidR="00D66255" w:rsidRDefault="00D66255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</w:p>
          <w:p w14:paraId="208B2DE4" w14:textId="77777777" w:rsid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Catalina Granados </w:t>
            </w:r>
            <w:proofErr w:type="spellStart"/>
            <w:r>
              <w:rPr>
                <w:sz w:val="18"/>
                <w:szCs w:val="14"/>
              </w:rPr>
              <w:t>Balcucho</w:t>
            </w:r>
            <w:proofErr w:type="spellEnd"/>
          </w:p>
          <w:p w14:paraId="2551CE16" w14:textId="3472421A" w:rsid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Directora del Centro de Conciliación</w:t>
            </w:r>
          </w:p>
          <w:p w14:paraId="36FECCE7" w14:textId="77777777" w:rsid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</w:p>
          <w:p w14:paraId="22126584" w14:textId="77777777" w:rsid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Nydia Andrea Velandia Rey</w:t>
            </w:r>
          </w:p>
          <w:p w14:paraId="3485A955" w14:textId="1D25E375" w:rsidR="00F6081C" w:rsidRP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Secretaria Ejecutiva</w:t>
            </w:r>
          </w:p>
        </w:tc>
        <w:tc>
          <w:tcPr>
            <w:tcW w:w="6237" w:type="dxa"/>
            <w:vMerge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  <w:hideMark/>
          </w:tcPr>
          <w:p w14:paraId="06BDF5A7" w14:textId="77777777" w:rsidR="00D66255" w:rsidRPr="00F6081C" w:rsidRDefault="00D66255" w:rsidP="00F6081C">
            <w:pPr>
              <w:spacing w:line="0" w:lineRule="atLeast"/>
              <w:rPr>
                <w:sz w:val="18"/>
                <w:szCs w:val="14"/>
              </w:rPr>
            </w:pPr>
          </w:p>
        </w:tc>
      </w:tr>
      <w:tr w:rsidR="00F6081C" w:rsidRPr="00F6081C" w14:paraId="318EE852" w14:textId="77777777" w:rsidTr="00F6081C">
        <w:trPr>
          <w:trHeight w:val="420"/>
        </w:trPr>
        <w:tc>
          <w:tcPr>
            <w:tcW w:w="2835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01D6913C" w14:textId="77777777" w:rsidR="00F6081C" w:rsidRP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 xml:space="preserve">VERSIÓN: </w:t>
            </w:r>
          </w:p>
          <w:p w14:paraId="1F8E5668" w14:textId="5511B770" w:rsidR="00F6081C" w:rsidRP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 w:rsidRPr="00F6081C">
              <w:rPr>
                <w:sz w:val="18"/>
                <w:szCs w:val="14"/>
              </w:rPr>
              <w:t>11</w:t>
            </w:r>
          </w:p>
        </w:tc>
        <w:tc>
          <w:tcPr>
            <w:tcW w:w="6237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3295A2AF" w14:textId="77777777" w:rsidR="00F6081C" w:rsidRPr="00F6081C" w:rsidRDefault="00F6081C" w:rsidP="00F6081C">
            <w:pPr>
              <w:spacing w:line="0" w:lineRule="atLeast"/>
              <w:jc w:val="center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>DESCRIPCIÓN DEL CAMBIO </w:t>
            </w:r>
          </w:p>
        </w:tc>
      </w:tr>
      <w:tr w:rsidR="00F6081C" w:rsidRPr="00F6081C" w14:paraId="44C36E55" w14:textId="77777777" w:rsidTr="00F6081C">
        <w:trPr>
          <w:trHeight w:val="93"/>
        </w:trPr>
        <w:tc>
          <w:tcPr>
            <w:tcW w:w="2835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527355F9" w14:textId="77777777" w:rsidR="00F6081C" w:rsidRP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>FECHA DE APROBACIÓN  </w:t>
            </w:r>
          </w:p>
          <w:p w14:paraId="2DB61689" w14:textId="0E0F6A91" w:rsidR="00F6081C" w:rsidRP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>23/08/2022</w:t>
            </w:r>
          </w:p>
        </w:tc>
        <w:tc>
          <w:tcPr>
            <w:tcW w:w="6237" w:type="dxa"/>
            <w:vMerge w:val="restart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</w:tcPr>
          <w:p w14:paraId="3D8B60E2" w14:textId="77777777" w:rsidR="00F6081C" w:rsidRP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</w:p>
          <w:p w14:paraId="1C0D09D1" w14:textId="06D3CB59" w:rsid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Se incluye: funcionario público con funciones del área de jurídica (si o no) / Se encuentra en inhabilidad (si o no). Educación inclusiva: se agregan los generales de inclusión en los formularios. </w:t>
            </w:r>
          </w:p>
          <w:p w14:paraId="62EF3E1A" w14:textId="77777777" w:rsid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</w:p>
          <w:p w14:paraId="423D4D18" w14:textId="579AA590" w:rsidR="00F6081C" w:rsidRP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Se incorpora a base documental de aplicativo de administración del SGC-VAF</w:t>
            </w:r>
            <w:r w:rsidRPr="00F6081C">
              <w:rPr>
                <w:sz w:val="18"/>
                <w:szCs w:val="14"/>
              </w:rPr>
              <w:t> </w:t>
            </w:r>
          </w:p>
        </w:tc>
      </w:tr>
      <w:tr w:rsidR="00F6081C" w:rsidRPr="00F6081C" w14:paraId="72E7AE07" w14:textId="77777777" w:rsidTr="00F6081C">
        <w:trPr>
          <w:trHeight w:val="930"/>
        </w:trPr>
        <w:tc>
          <w:tcPr>
            <w:tcW w:w="2835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  <w:hideMark/>
          </w:tcPr>
          <w:p w14:paraId="186C79D7" w14:textId="77777777" w:rsid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>RESPONSABLE </w:t>
            </w:r>
          </w:p>
          <w:p w14:paraId="384EB4EC" w14:textId="77777777" w:rsid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</w:p>
          <w:p w14:paraId="6DE2D507" w14:textId="77777777" w:rsid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Catalina Granados </w:t>
            </w:r>
            <w:proofErr w:type="spellStart"/>
            <w:r>
              <w:rPr>
                <w:sz w:val="18"/>
                <w:szCs w:val="14"/>
              </w:rPr>
              <w:t>Balcucho</w:t>
            </w:r>
            <w:proofErr w:type="spellEnd"/>
          </w:p>
          <w:p w14:paraId="3213625B" w14:textId="77777777" w:rsid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Directora del Centro de Conciliación</w:t>
            </w:r>
          </w:p>
          <w:p w14:paraId="2CB11DCB" w14:textId="77777777" w:rsid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</w:p>
          <w:p w14:paraId="21D0BB55" w14:textId="77777777" w:rsid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Nydia Andrea Velandia Rey</w:t>
            </w:r>
          </w:p>
          <w:p w14:paraId="41A83AC1" w14:textId="5FAF6366" w:rsidR="00F6081C" w:rsidRP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>
              <w:rPr>
                <w:sz w:val="18"/>
                <w:szCs w:val="14"/>
              </w:rPr>
              <w:t>Secretaria Ejecutiva</w:t>
            </w:r>
          </w:p>
          <w:p w14:paraId="31D64FAA" w14:textId="1A21567C" w:rsidR="00F6081C" w:rsidRPr="00F6081C" w:rsidRDefault="00F6081C" w:rsidP="00F6081C">
            <w:pPr>
              <w:spacing w:line="0" w:lineRule="atLeast"/>
              <w:textAlignment w:val="baseline"/>
              <w:rPr>
                <w:sz w:val="18"/>
                <w:szCs w:val="14"/>
              </w:rPr>
            </w:pPr>
          </w:p>
        </w:tc>
        <w:tc>
          <w:tcPr>
            <w:tcW w:w="6237" w:type="dxa"/>
            <w:vMerge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  <w:hideMark/>
          </w:tcPr>
          <w:p w14:paraId="05BB0627" w14:textId="77777777" w:rsidR="00F6081C" w:rsidRPr="00F6081C" w:rsidRDefault="00F6081C" w:rsidP="00F6081C">
            <w:pPr>
              <w:spacing w:line="0" w:lineRule="atLeast"/>
              <w:rPr>
                <w:sz w:val="18"/>
                <w:szCs w:val="14"/>
              </w:rPr>
            </w:pPr>
          </w:p>
        </w:tc>
      </w:tr>
      <w:tr w:rsidR="00F6081C" w:rsidRPr="00F6081C" w14:paraId="29146892" w14:textId="77777777" w:rsidTr="00F6081C">
        <w:trPr>
          <w:trHeight w:val="384"/>
        </w:trPr>
        <w:tc>
          <w:tcPr>
            <w:tcW w:w="2835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6D297ABF" w14:textId="77777777" w:rsidR="00F6081C" w:rsidRP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 xml:space="preserve">VERSIÓN: </w:t>
            </w:r>
          </w:p>
          <w:p w14:paraId="1BCB4141" w14:textId="38496C27" w:rsidR="00F6081C" w:rsidRP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>12</w:t>
            </w:r>
          </w:p>
        </w:tc>
        <w:tc>
          <w:tcPr>
            <w:tcW w:w="6237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5F931834" w14:textId="11D8C500" w:rsidR="00F6081C" w:rsidRPr="00F6081C" w:rsidRDefault="00F6081C" w:rsidP="00F6081C">
            <w:pPr>
              <w:spacing w:line="0" w:lineRule="atLeast"/>
              <w:jc w:val="center"/>
              <w:rPr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>DESCRIPCIÓN DEL CAMBIO</w:t>
            </w:r>
          </w:p>
        </w:tc>
      </w:tr>
      <w:tr w:rsidR="00F6081C" w:rsidRPr="00F6081C" w14:paraId="36771B95" w14:textId="77777777" w:rsidTr="00F6081C">
        <w:trPr>
          <w:trHeight w:val="324"/>
        </w:trPr>
        <w:tc>
          <w:tcPr>
            <w:tcW w:w="2835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00F23CF2" w14:textId="77777777" w:rsidR="00F6081C" w:rsidRP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>FECHA DE APROBACIÓN  </w:t>
            </w:r>
          </w:p>
          <w:p w14:paraId="049B02EE" w14:textId="6818CB08" w:rsidR="00F6081C" w:rsidRP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Cs/>
                <w:sz w:val="18"/>
                <w:szCs w:val="14"/>
              </w:rPr>
              <w:t>12/07/2024</w:t>
            </w:r>
          </w:p>
        </w:tc>
        <w:tc>
          <w:tcPr>
            <w:tcW w:w="6237" w:type="dxa"/>
            <w:vMerge w:val="restart"/>
            <w:tcBorders>
              <w:top w:val="double" w:sz="6" w:space="0" w:color="5B9BD5"/>
              <w:left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12F53692" w14:textId="222F951B" w:rsidR="00F6081C" w:rsidRDefault="00F6081C" w:rsidP="00F6081C">
            <w:pPr>
              <w:spacing w:line="0" w:lineRule="atLeast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Por ampliación del alcance del Centro de Conciliación y unificación de los formatos y documentos en los campus de Bucaramanga, Cúcuta y Valledupar</w:t>
            </w:r>
            <w:r w:rsidR="009379A6">
              <w:rPr>
                <w:sz w:val="18"/>
                <w:szCs w:val="14"/>
              </w:rPr>
              <w:t xml:space="preserve"> y s</w:t>
            </w:r>
            <w:r w:rsidR="001450B0">
              <w:rPr>
                <w:sz w:val="18"/>
                <w:szCs w:val="14"/>
              </w:rPr>
              <w:t xml:space="preserve">e ajusta nombre del formato de “hoja de vida conciliadores a estudio del caso”. </w:t>
            </w:r>
          </w:p>
          <w:p w14:paraId="0FC7637D" w14:textId="77777777" w:rsidR="009379A6" w:rsidRPr="009379A6" w:rsidRDefault="009379A6" w:rsidP="00F6081C">
            <w:pPr>
              <w:spacing w:line="0" w:lineRule="atLeast"/>
              <w:rPr>
                <w:sz w:val="16"/>
                <w:szCs w:val="12"/>
              </w:rPr>
            </w:pPr>
          </w:p>
          <w:p w14:paraId="610F0467" w14:textId="77777777" w:rsidR="009379A6" w:rsidRPr="009379A6" w:rsidRDefault="009379A6" w:rsidP="009379A6">
            <w:pPr>
              <w:tabs>
                <w:tab w:val="left" w:pos="898"/>
                <w:tab w:val="left" w:pos="3815"/>
              </w:tabs>
              <w:spacing w:line="0" w:lineRule="atLeast"/>
              <w:rPr>
                <w:sz w:val="18"/>
                <w:szCs w:val="18"/>
              </w:rPr>
            </w:pPr>
            <w:r w:rsidRPr="009379A6">
              <w:rPr>
                <w:sz w:val="18"/>
                <w:szCs w:val="18"/>
              </w:rPr>
              <w:t>Se ajustan entradas y presentación del control de cambios, según Procedimiento Control de Documentos y Registros.</w:t>
            </w:r>
          </w:p>
          <w:p w14:paraId="4CB7B304" w14:textId="77777777" w:rsidR="001450B0" w:rsidRDefault="001450B0" w:rsidP="00F6081C">
            <w:pPr>
              <w:spacing w:line="0" w:lineRule="atLeast"/>
              <w:rPr>
                <w:sz w:val="18"/>
                <w:szCs w:val="14"/>
              </w:rPr>
            </w:pPr>
          </w:p>
          <w:p w14:paraId="16DCF180" w14:textId="77777777" w:rsidR="0098457B" w:rsidRDefault="0098457B" w:rsidP="00F6081C">
            <w:pPr>
              <w:spacing w:line="0" w:lineRule="atLeast"/>
              <w:rPr>
                <w:sz w:val="18"/>
                <w:szCs w:val="14"/>
              </w:rPr>
            </w:pPr>
          </w:p>
          <w:p w14:paraId="551F100C" w14:textId="77777777" w:rsidR="001450B0" w:rsidRDefault="001450B0" w:rsidP="00F6081C">
            <w:pPr>
              <w:spacing w:line="0" w:lineRule="atLeast"/>
              <w:rPr>
                <w:sz w:val="18"/>
                <w:szCs w:val="14"/>
              </w:rPr>
            </w:pPr>
          </w:p>
          <w:p w14:paraId="0C84528F" w14:textId="77777777" w:rsidR="001450B0" w:rsidRDefault="001450B0" w:rsidP="00F6081C">
            <w:pPr>
              <w:spacing w:line="0" w:lineRule="atLeast"/>
              <w:rPr>
                <w:sz w:val="18"/>
                <w:szCs w:val="14"/>
              </w:rPr>
            </w:pPr>
          </w:p>
          <w:p w14:paraId="3A6A1FAD" w14:textId="77777777" w:rsidR="001450B0" w:rsidRDefault="001450B0" w:rsidP="00F6081C">
            <w:pPr>
              <w:spacing w:line="0" w:lineRule="atLeast"/>
              <w:rPr>
                <w:sz w:val="18"/>
                <w:szCs w:val="14"/>
              </w:rPr>
            </w:pPr>
          </w:p>
          <w:p w14:paraId="0E04F713" w14:textId="77777777" w:rsidR="001450B0" w:rsidRDefault="001450B0" w:rsidP="00F6081C">
            <w:pPr>
              <w:spacing w:line="0" w:lineRule="atLeast"/>
              <w:rPr>
                <w:sz w:val="18"/>
                <w:szCs w:val="14"/>
              </w:rPr>
            </w:pPr>
          </w:p>
          <w:p w14:paraId="53718F57" w14:textId="77777777" w:rsidR="001450B0" w:rsidRDefault="001450B0" w:rsidP="00F6081C">
            <w:pPr>
              <w:spacing w:line="0" w:lineRule="atLeast"/>
              <w:rPr>
                <w:sz w:val="18"/>
                <w:szCs w:val="14"/>
              </w:rPr>
            </w:pPr>
          </w:p>
          <w:p w14:paraId="5918AC62" w14:textId="77777777" w:rsidR="001450B0" w:rsidRDefault="001450B0" w:rsidP="00F6081C">
            <w:pPr>
              <w:spacing w:line="0" w:lineRule="atLeast"/>
              <w:rPr>
                <w:sz w:val="18"/>
                <w:szCs w:val="14"/>
              </w:rPr>
            </w:pPr>
          </w:p>
          <w:p w14:paraId="49CC1CBB" w14:textId="0276A080" w:rsidR="001450B0" w:rsidRPr="00F6081C" w:rsidRDefault="001450B0" w:rsidP="00F6081C">
            <w:pPr>
              <w:spacing w:line="0" w:lineRule="atLeast"/>
              <w:rPr>
                <w:sz w:val="18"/>
                <w:szCs w:val="14"/>
              </w:rPr>
            </w:pPr>
          </w:p>
        </w:tc>
      </w:tr>
      <w:tr w:rsidR="00F6081C" w:rsidRPr="00F6081C" w14:paraId="7DD59764" w14:textId="77777777" w:rsidTr="00F6081C">
        <w:trPr>
          <w:trHeight w:val="930"/>
        </w:trPr>
        <w:tc>
          <w:tcPr>
            <w:tcW w:w="2835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1A31D7D0" w14:textId="77777777" w:rsid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b/>
                <w:bCs/>
                <w:sz w:val="18"/>
                <w:szCs w:val="14"/>
              </w:rPr>
              <w:t>RESPONSABLE </w:t>
            </w:r>
          </w:p>
          <w:p w14:paraId="33824925" w14:textId="77777777" w:rsidR="001450B0" w:rsidRPr="00F6081C" w:rsidRDefault="001450B0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</w:p>
          <w:p w14:paraId="053106B4" w14:textId="77777777" w:rsidR="00F6081C" w:rsidRPr="00F6081C" w:rsidRDefault="00F6081C" w:rsidP="00F6081C">
            <w:pPr>
              <w:pStyle w:val="Textoindependiente"/>
              <w:spacing w:after="0" w:line="0" w:lineRule="atLeast"/>
              <w:rPr>
                <w:rFonts w:cs="Tahoma"/>
                <w:b/>
                <w:sz w:val="18"/>
                <w:szCs w:val="14"/>
                <w:lang w:val="es-MX"/>
              </w:rPr>
            </w:pPr>
            <w:r w:rsidRPr="00F6081C">
              <w:rPr>
                <w:rFonts w:cs="Tahoma"/>
                <w:sz w:val="18"/>
                <w:szCs w:val="14"/>
                <w:lang w:val="es-MX"/>
              </w:rPr>
              <w:t>Equipo facilitador CAF</w:t>
            </w:r>
          </w:p>
          <w:p w14:paraId="44DAED73" w14:textId="77777777" w:rsidR="00F6081C" w:rsidRPr="00F6081C" w:rsidRDefault="00F6081C" w:rsidP="00F6081C">
            <w:pPr>
              <w:pStyle w:val="Textoindependiente"/>
              <w:spacing w:after="0" w:line="0" w:lineRule="atLeast"/>
              <w:rPr>
                <w:rFonts w:cs="Tahoma"/>
                <w:b/>
                <w:sz w:val="18"/>
                <w:szCs w:val="14"/>
                <w:lang w:val="es-MX"/>
              </w:rPr>
            </w:pPr>
          </w:p>
          <w:p w14:paraId="1DD42840" w14:textId="77777777" w:rsidR="00F6081C" w:rsidRPr="00F6081C" w:rsidRDefault="00F6081C" w:rsidP="00F6081C">
            <w:pPr>
              <w:pStyle w:val="Textoindependiente"/>
              <w:spacing w:after="0" w:line="0" w:lineRule="atLeast"/>
              <w:rPr>
                <w:b/>
                <w:sz w:val="18"/>
                <w:szCs w:val="14"/>
                <w:lang w:val="es-MX"/>
              </w:rPr>
            </w:pPr>
            <w:r w:rsidRPr="00F6081C">
              <w:rPr>
                <w:sz w:val="18"/>
                <w:szCs w:val="14"/>
                <w:lang w:val="es-MX"/>
              </w:rPr>
              <w:t>Nydia Andrea Velandia Rey</w:t>
            </w:r>
          </w:p>
          <w:p w14:paraId="6F18E00F" w14:textId="77777777" w:rsidR="00F6081C" w:rsidRPr="00F6081C" w:rsidRDefault="00F6081C" w:rsidP="00F6081C">
            <w:pPr>
              <w:pStyle w:val="Textoindependiente"/>
              <w:spacing w:after="0" w:line="0" w:lineRule="atLeast"/>
              <w:rPr>
                <w:rFonts w:cs="Tahoma"/>
                <w:b/>
                <w:sz w:val="18"/>
                <w:szCs w:val="14"/>
                <w:lang w:val="es-MX"/>
              </w:rPr>
            </w:pPr>
            <w:r w:rsidRPr="00F6081C">
              <w:rPr>
                <w:rFonts w:cs="Tahoma"/>
                <w:sz w:val="18"/>
                <w:szCs w:val="14"/>
                <w:lang w:val="es-MX"/>
              </w:rPr>
              <w:t>Directora Centro de Conciliación Bucaramanga</w:t>
            </w:r>
          </w:p>
          <w:p w14:paraId="2858A439" w14:textId="77777777" w:rsidR="00F6081C" w:rsidRPr="00F6081C" w:rsidRDefault="00F6081C" w:rsidP="00F6081C">
            <w:pPr>
              <w:pStyle w:val="Textoindependiente"/>
              <w:spacing w:after="0" w:line="0" w:lineRule="atLeast"/>
              <w:rPr>
                <w:rFonts w:cs="Tahoma"/>
                <w:b/>
                <w:sz w:val="18"/>
                <w:szCs w:val="14"/>
                <w:lang w:val="es-MX"/>
              </w:rPr>
            </w:pPr>
          </w:p>
          <w:p w14:paraId="6BA0F373" w14:textId="77777777" w:rsidR="00F6081C" w:rsidRPr="00F6081C" w:rsidRDefault="00F6081C" w:rsidP="00F6081C">
            <w:pPr>
              <w:pStyle w:val="Textoindependiente"/>
              <w:spacing w:after="0" w:line="0" w:lineRule="atLeast"/>
              <w:rPr>
                <w:rFonts w:cs="Tahoma"/>
                <w:sz w:val="18"/>
                <w:szCs w:val="14"/>
                <w:lang w:val="es-MX"/>
              </w:rPr>
            </w:pPr>
            <w:proofErr w:type="spellStart"/>
            <w:r w:rsidRPr="00F6081C">
              <w:rPr>
                <w:rFonts w:cs="Tahoma"/>
                <w:sz w:val="18"/>
                <w:szCs w:val="14"/>
                <w:lang w:val="es-MX"/>
              </w:rPr>
              <w:t>Lognis</w:t>
            </w:r>
            <w:proofErr w:type="spellEnd"/>
            <w:r w:rsidRPr="00F6081C">
              <w:rPr>
                <w:rFonts w:cs="Tahoma"/>
                <w:sz w:val="18"/>
                <w:szCs w:val="14"/>
                <w:lang w:val="es-MX"/>
              </w:rPr>
              <w:t xml:space="preserve"> Cielo Peñaranda</w:t>
            </w:r>
          </w:p>
          <w:p w14:paraId="18A86D54" w14:textId="77777777" w:rsidR="00F6081C" w:rsidRPr="00F6081C" w:rsidRDefault="00F6081C" w:rsidP="00F6081C">
            <w:pPr>
              <w:pStyle w:val="Textoindependiente"/>
              <w:spacing w:after="0" w:line="0" w:lineRule="atLeast"/>
              <w:rPr>
                <w:rFonts w:cs="Tahoma"/>
                <w:b/>
                <w:sz w:val="18"/>
                <w:szCs w:val="14"/>
                <w:lang w:val="es-MX"/>
              </w:rPr>
            </w:pPr>
            <w:r w:rsidRPr="00F6081C">
              <w:rPr>
                <w:rFonts w:cs="Tahoma"/>
                <w:sz w:val="18"/>
                <w:szCs w:val="14"/>
                <w:lang w:val="es-MX"/>
              </w:rPr>
              <w:t>Directora Centro de Conciliación Cúcuta</w:t>
            </w:r>
          </w:p>
          <w:p w14:paraId="1076EE62" w14:textId="77777777" w:rsidR="00F6081C" w:rsidRPr="00F6081C" w:rsidRDefault="00F6081C" w:rsidP="00F6081C">
            <w:pPr>
              <w:pStyle w:val="Textoindependiente"/>
              <w:spacing w:after="0" w:line="0" w:lineRule="atLeast"/>
              <w:rPr>
                <w:rFonts w:cs="Tahoma"/>
                <w:b/>
                <w:sz w:val="18"/>
                <w:szCs w:val="14"/>
                <w:lang w:val="es-MX"/>
              </w:rPr>
            </w:pPr>
          </w:p>
          <w:p w14:paraId="3DA3E84A" w14:textId="77777777" w:rsidR="00F6081C" w:rsidRPr="00F6081C" w:rsidRDefault="00F6081C" w:rsidP="00F6081C">
            <w:pPr>
              <w:pStyle w:val="Textoindependiente"/>
              <w:spacing w:after="0" w:line="0" w:lineRule="atLeast"/>
              <w:rPr>
                <w:rFonts w:cs="Tahoma"/>
                <w:b/>
                <w:sz w:val="18"/>
                <w:szCs w:val="14"/>
                <w:lang w:val="es-MX"/>
              </w:rPr>
            </w:pPr>
            <w:r w:rsidRPr="00F6081C">
              <w:rPr>
                <w:rFonts w:cs="Tahoma"/>
                <w:sz w:val="18"/>
                <w:szCs w:val="14"/>
                <w:lang w:val="es-MX"/>
              </w:rPr>
              <w:t>Silvia Serrato Cardozo</w:t>
            </w:r>
          </w:p>
          <w:p w14:paraId="4CA4582C" w14:textId="54132BAF" w:rsidR="00F6081C" w:rsidRPr="00F6081C" w:rsidRDefault="00F6081C" w:rsidP="00F6081C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</w:rPr>
            </w:pPr>
            <w:r w:rsidRPr="00F6081C">
              <w:rPr>
                <w:rFonts w:cs="Tahoma"/>
                <w:sz w:val="18"/>
                <w:szCs w:val="14"/>
                <w:lang w:val="es-MX"/>
              </w:rPr>
              <w:t>Directora Centro de Conciliación Valledupar</w:t>
            </w:r>
          </w:p>
        </w:tc>
        <w:tc>
          <w:tcPr>
            <w:tcW w:w="6237" w:type="dxa"/>
            <w:vMerge/>
            <w:tcBorders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57D768A0" w14:textId="77777777" w:rsidR="00F6081C" w:rsidRPr="00F6081C" w:rsidRDefault="00F6081C" w:rsidP="00F6081C">
            <w:pPr>
              <w:spacing w:line="0" w:lineRule="atLeast"/>
              <w:rPr>
                <w:sz w:val="18"/>
                <w:szCs w:val="14"/>
              </w:rPr>
            </w:pPr>
          </w:p>
        </w:tc>
      </w:tr>
    </w:tbl>
    <w:p w14:paraId="2C253F8D" w14:textId="77777777" w:rsidR="007F1766" w:rsidRPr="00AA4225" w:rsidRDefault="007F1766" w:rsidP="00972611">
      <w:pPr>
        <w:ind w:right="29"/>
        <w:rPr>
          <w:szCs w:val="20"/>
        </w:rPr>
      </w:pPr>
    </w:p>
    <w:sectPr w:rsidR="007F1766" w:rsidRPr="00AA4225" w:rsidSect="00311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51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516E8" w14:textId="77777777" w:rsidR="00CA6530" w:rsidRDefault="00CA6530">
      <w:r>
        <w:separator/>
      </w:r>
    </w:p>
  </w:endnote>
  <w:endnote w:type="continuationSeparator" w:id="0">
    <w:p w14:paraId="2BDB4751" w14:textId="77777777" w:rsidR="00CA6530" w:rsidRDefault="00CA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8B37" w14:textId="77777777" w:rsidR="00823F09" w:rsidRDefault="00823F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E882" w14:textId="77777777" w:rsidR="00D66255" w:rsidRPr="002D18CF" w:rsidRDefault="00747056" w:rsidP="002D18CF">
    <w:pPr>
      <w:pStyle w:val="Piedepgina"/>
      <w:jc w:val="right"/>
      <w:rPr>
        <w:lang w:val="es-CO"/>
      </w:rPr>
    </w:pPr>
    <w:r w:rsidRPr="00A84442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4A2E6EA2" wp14:editId="3E2627E4">
          <wp:simplePos x="0" y="0"/>
          <wp:positionH relativeFrom="column">
            <wp:posOffset>3523615</wp:posOffset>
          </wp:positionH>
          <wp:positionV relativeFrom="paragraph">
            <wp:posOffset>-106045</wp:posOffset>
          </wp:positionV>
          <wp:extent cx="2517925" cy="252000"/>
          <wp:effectExtent l="0" t="0" r="0" b="0"/>
          <wp:wrapNone/>
          <wp:docPr id="3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925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F5697F" w14:textId="25DBDF72" w:rsidR="00E7732F" w:rsidRPr="002D18CF" w:rsidRDefault="00E7732F" w:rsidP="00D66255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C6BEF" w14:textId="77777777" w:rsidR="00A84442" w:rsidRDefault="00747056" w:rsidP="00A84442">
    <w:pPr>
      <w:pStyle w:val="Piedepgina"/>
      <w:jc w:val="right"/>
    </w:pPr>
    <w:r w:rsidRPr="00A84442">
      <w:rPr>
        <w:noProof/>
        <w:lang w:val="es-CO" w:eastAsia="es-CO"/>
      </w:rPr>
      <w:drawing>
        <wp:inline distT="0" distB="0" distL="0" distR="0" wp14:anchorId="0FB61DF0" wp14:editId="58A74BDD">
          <wp:extent cx="3083560" cy="308610"/>
          <wp:effectExtent l="0" t="0" r="0" b="0"/>
          <wp:docPr id="4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56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54696" w14:textId="77777777" w:rsidR="00CA6530" w:rsidRDefault="00CA6530">
      <w:r>
        <w:separator/>
      </w:r>
    </w:p>
  </w:footnote>
  <w:footnote w:type="continuationSeparator" w:id="0">
    <w:p w14:paraId="252D024A" w14:textId="77777777" w:rsidR="00CA6530" w:rsidRDefault="00CA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78C7" w14:textId="6D4F58DE" w:rsidR="00E7732F" w:rsidRDefault="00000000">
    <w:pPr>
      <w:pStyle w:val="Encabezado"/>
    </w:pPr>
    <w:r>
      <w:rPr>
        <w:noProof/>
      </w:rPr>
      <w:pict w14:anchorId="327FD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03657" o:spid="_x0000_s1028" type="#_x0000_t136" style="position:absolute;left:0;text-align:left;margin-left:0;margin-top:0;width:615.6pt;height:47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COPIA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54" w:type="pct"/>
      <w:jc w:val="center"/>
      <w:tblBorders>
        <w:top w:val="dotted" w:sz="4" w:space="0" w:color="1F497D"/>
        <w:left w:val="dotted" w:sz="4" w:space="0" w:color="1F497D"/>
        <w:bottom w:val="single" w:sz="18" w:space="0" w:color="4F81BD"/>
        <w:right w:val="dotted" w:sz="4" w:space="0" w:color="1F497D"/>
        <w:insideH w:val="dotted" w:sz="4" w:space="0" w:color="1F497D"/>
        <w:insideV w:val="dotted" w:sz="4" w:space="0" w:color="1F497D"/>
      </w:tblBorders>
      <w:tblLook w:val="04A0" w:firstRow="1" w:lastRow="0" w:firstColumn="1" w:lastColumn="0" w:noHBand="0" w:noVBand="1"/>
    </w:tblPr>
    <w:tblGrid>
      <w:gridCol w:w="3917"/>
      <w:gridCol w:w="4442"/>
      <w:gridCol w:w="1700"/>
    </w:tblGrid>
    <w:tr w:rsidR="00280803" w14:paraId="17F0787D" w14:textId="77777777" w:rsidTr="00280803">
      <w:trPr>
        <w:trHeight w:val="588"/>
        <w:jc w:val="center"/>
      </w:trPr>
      <w:tc>
        <w:tcPr>
          <w:tcW w:w="1947" w:type="pct"/>
          <w:vMerge w:val="restart"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</w:tcPr>
        <w:p w14:paraId="4EE0CF0A" w14:textId="77777777" w:rsidR="00280803" w:rsidRDefault="00280803" w:rsidP="00280803">
          <w:pPr>
            <w:rPr>
              <w:rFonts w:ascii="Arial" w:eastAsia="Calibri" w:hAnsi="Arial" w:cs="Arial"/>
              <w:sz w:val="8"/>
              <w:szCs w:val="8"/>
            </w:rPr>
          </w:pPr>
          <w:r>
            <w:t xml:space="preserve">      </w:t>
          </w:r>
          <w:r>
            <w:rPr>
              <w:rFonts w:ascii="Arial" w:eastAsia="Calibri" w:hAnsi="Arial" w:cs="Arial"/>
              <w:sz w:val="8"/>
              <w:szCs w:val="8"/>
            </w:rPr>
            <w:t xml:space="preserve">  </w:t>
          </w:r>
        </w:p>
        <w:p w14:paraId="21738D4C" w14:textId="75D1EB55" w:rsidR="00280803" w:rsidRDefault="00F86162" w:rsidP="00280803">
          <w:pPr>
            <w:rPr>
              <w:rFonts w:ascii="Arial" w:eastAsia="Calibri" w:hAnsi="Arial" w:cs="Arial"/>
              <w:sz w:val="8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3B45DFD1" wp14:editId="514B7E95">
                <wp:simplePos x="0" y="0"/>
                <wp:positionH relativeFrom="column">
                  <wp:posOffset>617855</wp:posOffset>
                </wp:positionH>
                <wp:positionV relativeFrom="paragraph">
                  <wp:posOffset>134620</wp:posOffset>
                </wp:positionV>
                <wp:extent cx="1702357" cy="561975"/>
                <wp:effectExtent l="0" t="0" r="0" b="0"/>
                <wp:wrapThrough wrapText="bothSides">
                  <wp:wrapPolygon edited="0">
                    <wp:start x="0" y="0"/>
                    <wp:lineTo x="0" y="13180"/>
                    <wp:lineTo x="2176" y="20502"/>
                    <wp:lineTo x="19343" y="20502"/>
                    <wp:lineTo x="21278" y="15376"/>
                    <wp:lineTo x="21278" y="0"/>
                    <wp:lineTo x="0" y="0"/>
                  </wp:wrapPolygon>
                </wp:wrapThrough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357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80803"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0FA6201B" wp14:editId="732A5D30">
                <wp:simplePos x="0" y="0"/>
                <wp:positionH relativeFrom="column">
                  <wp:posOffset>138430</wp:posOffset>
                </wp:positionH>
                <wp:positionV relativeFrom="page">
                  <wp:posOffset>119380</wp:posOffset>
                </wp:positionV>
                <wp:extent cx="400050" cy="59055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0571" y="20903"/>
                    <wp:lineTo x="20571" y="0"/>
                    <wp:lineTo x="0" y="0"/>
                  </wp:wrapPolygon>
                </wp:wrapTight>
                <wp:docPr id="6" name="Imagen 6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Icon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CDE92A" w14:textId="77777777" w:rsidR="00DA40D4" w:rsidRDefault="00DA40D4" w:rsidP="00DA40D4">
          <w:pPr>
            <w:spacing w:line="240" w:lineRule="auto"/>
            <w:rPr>
              <w:rFonts w:ascii="Arial" w:hAnsi="Arial" w:cs="Arial"/>
              <w:color w:val="0070C0"/>
              <w:sz w:val="12"/>
              <w:szCs w:val="14"/>
            </w:rPr>
          </w:pPr>
        </w:p>
        <w:p w14:paraId="42BA6E7D" w14:textId="193A548E" w:rsidR="00DA40D4" w:rsidRDefault="00DA40D4" w:rsidP="00DA40D4">
          <w:pPr>
            <w:spacing w:line="240" w:lineRule="auto"/>
            <w:jc w:val="left"/>
            <w:rPr>
              <w:rFonts w:ascii="Arial" w:hAnsi="Arial" w:cs="Arial"/>
              <w:color w:val="0070C0"/>
              <w:sz w:val="12"/>
              <w:szCs w:val="14"/>
            </w:rPr>
          </w:pPr>
          <w:r>
            <w:rPr>
              <w:rFonts w:ascii="Arial" w:hAnsi="Arial" w:cs="Arial"/>
              <w:color w:val="0070C0"/>
              <w:sz w:val="12"/>
              <w:szCs w:val="14"/>
            </w:rPr>
            <w:t xml:space="preserve">        NTC5906</w:t>
          </w:r>
        </w:p>
        <w:p w14:paraId="052D87BB" w14:textId="77777777" w:rsidR="00DA40D4" w:rsidRDefault="00DA40D4" w:rsidP="00DA40D4">
          <w:pPr>
            <w:spacing w:line="240" w:lineRule="auto"/>
            <w:rPr>
              <w:rFonts w:ascii="Arial" w:hAnsi="Arial" w:cs="Arial"/>
              <w:color w:val="0070C0"/>
              <w:sz w:val="12"/>
              <w:szCs w:val="12"/>
            </w:rPr>
          </w:pPr>
          <w:r>
            <w:rPr>
              <w:rFonts w:ascii="Arial" w:hAnsi="Arial" w:cs="Arial"/>
              <w:color w:val="0070C0"/>
              <w:sz w:val="12"/>
              <w:szCs w:val="12"/>
            </w:rPr>
            <w:t>Centro de conciliación</w:t>
          </w:r>
        </w:p>
        <w:p w14:paraId="3EBCCE00" w14:textId="77777777" w:rsidR="00DA40D4" w:rsidRDefault="00DA40D4" w:rsidP="00DA40D4">
          <w:pPr>
            <w:spacing w:line="240" w:lineRule="auto"/>
            <w:rPr>
              <w:rFonts w:ascii="Arial" w:hAnsi="Arial" w:cs="Arial"/>
              <w:color w:val="0070C0"/>
              <w:sz w:val="12"/>
              <w:szCs w:val="12"/>
            </w:rPr>
          </w:pPr>
          <w:r>
            <w:rPr>
              <w:rFonts w:ascii="Arial" w:hAnsi="Arial" w:cs="Arial"/>
              <w:color w:val="0070C0"/>
              <w:sz w:val="12"/>
              <w:szCs w:val="12"/>
            </w:rPr>
            <w:t xml:space="preserve">     y/o arbitraje</w:t>
          </w:r>
        </w:p>
        <w:p w14:paraId="6C37B143" w14:textId="77777777" w:rsidR="00DA40D4" w:rsidRDefault="00DA40D4" w:rsidP="00DA40D4">
          <w:pPr>
            <w:spacing w:line="240" w:lineRule="auto"/>
            <w:rPr>
              <w:rFonts w:ascii="Arial" w:hAnsi="Arial" w:cs="Arial"/>
              <w:color w:val="0070C0"/>
              <w:sz w:val="12"/>
              <w:szCs w:val="12"/>
            </w:rPr>
          </w:pPr>
          <w:r>
            <w:rPr>
              <w:rFonts w:ascii="Arial" w:hAnsi="Arial" w:cs="Arial"/>
              <w:color w:val="0070C0"/>
              <w:sz w:val="12"/>
              <w:szCs w:val="12"/>
            </w:rPr>
            <w:t>Aplica solo para el</w:t>
          </w:r>
        </w:p>
        <w:p w14:paraId="59B7ED8A" w14:textId="2F983A52" w:rsidR="00A35329" w:rsidRDefault="00DA40D4" w:rsidP="00DA40D4">
          <w:pPr>
            <w:spacing w:line="240" w:lineRule="auto"/>
            <w:rPr>
              <w:rFonts w:ascii="Arial" w:eastAsia="Calibri" w:hAnsi="Arial" w:cs="Arial"/>
              <w:sz w:val="8"/>
              <w:szCs w:val="8"/>
            </w:rPr>
          </w:pPr>
          <w:r>
            <w:rPr>
              <w:rFonts w:ascii="Arial" w:hAnsi="Arial" w:cs="Arial"/>
              <w:color w:val="0070C0"/>
              <w:sz w:val="12"/>
              <w:szCs w:val="12"/>
            </w:rPr>
            <w:t>Campus Bucaramanga</w:t>
          </w:r>
        </w:p>
      </w:tc>
      <w:tc>
        <w:tcPr>
          <w:tcW w:w="3053" w:type="pct"/>
          <w:gridSpan w:val="2"/>
          <w:tcBorders>
            <w:top w:val="dotted" w:sz="4" w:space="0" w:color="1F497D"/>
            <w:left w:val="dotted" w:sz="4" w:space="0" w:color="1F497D"/>
            <w:bottom w:val="dotted" w:sz="4" w:space="0" w:color="1F497D"/>
            <w:right w:val="dotted" w:sz="4" w:space="0" w:color="1F497D"/>
          </w:tcBorders>
          <w:vAlign w:val="center"/>
          <w:hideMark/>
        </w:tcPr>
        <w:p w14:paraId="0020BD00" w14:textId="77777777" w:rsidR="00280803" w:rsidRPr="002671F7" w:rsidRDefault="00280803" w:rsidP="00280803">
          <w:pPr>
            <w:spacing w:line="240" w:lineRule="auto"/>
            <w:jc w:val="center"/>
            <w:rPr>
              <w:rFonts w:eastAsia="Calibri"/>
              <w:b/>
              <w:sz w:val="22"/>
            </w:rPr>
          </w:pPr>
          <w:r w:rsidRPr="002671F7">
            <w:rPr>
              <w:rFonts w:eastAsia="Calibri"/>
              <w:b/>
              <w:sz w:val="22"/>
            </w:rPr>
            <w:t>Sistema de Gestión de la Calidad VAF</w:t>
          </w:r>
        </w:p>
        <w:p w14:paraId="02FF51C4" w14:textId="77777777" w:rsidR="00280803" w:rsidRPr="002671F7" w:rsidRDefault="00280803" w:rsidP="00280803">
          <w:pPr>
            <w:spacing w:line="240" w:lineRule="auto"/>
            <w:jc w:val="center"/>
            <w:rPr>
              <w:rFonts w:eastAsia="Calibri"/>
              <w:sz w:val="22"/>
            </w:rPr>
          </w:pPr>
          <w:r w:rsidRPr="002671F7">
            <w:rPr>
              <w:rFonts w:eastAsia="Calibri"/>
              <w:b/>
              <w:sz w:val="22"/>
            </w:rPr>
            <w:t>Vicerrectoría Administrativa y Financiera</w:t>
          </w:r>
        </w:p>
      </w:tc>
    </w:tr>
    <w:tr w:rsidR="00F86162" w14:paraId="0DCD4C27" w14:textId="77777777" w:rsidTr="00745A59">
      <w:trPr>
        <w:trHeight w:val="967"/>
        <w:jc w:val="center"/>
      </w:trPr>
      <w:tc>
        <w:tcPr>
          <w:tcW w:w="1947" w:type="pct"/>
          <w:vMerge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  <w:vAlign w:val="center"/>
          <w:hideMark/>
        </w:tcPr>
        <w:p w14:paraId="7F4B22AB" w14:textId="77777777" w:rsidR="00F86162" w:rsidRDefault="00F86162" w:rsidP="00280803">
          <w:pPr>
            <w:rPr>
              <w:rFonts w:ascii="Arial" w:eastAsia="Calibri" w:hAnsi="Arial" w:cs="Arial"/>
              <w:sz w:val="8"/>
              <w:szCs w:val="8"/>
            </w:rPr>
          </w:pPr>
        </w:p>
      </w:tc>
      <w:tc>
        <w:tcPr>
          <w:tcW w:w="2208" w:type="pct"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  <w:vAlign w:val="center"/>
          <w:hideMark/>
        </w:tcPr>
        <w:p w14:paraId="007E012F" w14:textId="227841C8" w:rsidR="00F86162" w:rsidRPr="005E0DDD" w:rsidRDefault="00F86162" w:rsidP="00280803">
          <w:pPr>
            <w:spacing w:line="240" w:lineRule="auto"/>
            <w:jc w:val="center"/>
            <w:rPr>
              <w:rFonts w:eastAsia="Calibri"/>
              <w:b/>
              <w:i/>
              <w:iCs/>
              <w:color w:val="000000" w:themeColor="text1"/>
              <w:szCs w:val="18"/>
            </w:rPr>
          </w:pPr>
          <w:r>
            <w:rPr>
              <w:rFonts w:eastAsia="Calibri"/>
              <w:b/>
              <w:i/>
              <w:iCs/>
              <w:color w:val="000000" w:themeColor="text1"/>
              <w:szCs w:val="18"/>
            </w:rPr>
            <w:t>ESTUDIO DEL CASO</w:t>
          </w:r>
        </w:p>
        <w:p w14:paraId="7D00181A" w14:textId="646BB9AD" w:rsidR="00F86162" w:rsidRPr="005E0DDD" w:rsidRDefault="00F86162" w:rsidP="008C2F1B">
          <w:pPr>
            <w:spacing w:line="240" w:lineRule="auto"/>
            <w:jc w:val="center"/>
            <w:rPr>
              <w:rFonts w:ascii="Arial Narrow" w:eastAsia="Calibri" w:hAnsi="Arial Narrow"/>
              <w:b/>
              <w:i/>
              <w:sz w:val="18"/>
              <w:szCs w:val="18"/>
            </w:rPr>
          </w:pPr>
          <w:r>
            <w:rPr>
              <w:rFonts w:eastAsia="Calibri"/>
              <w:b/>
              <w:i/>
              <w:iCs/>
              <w:color w:val="000000" w:themeColor="text1"/>
              <w:szCs w:val="18"/>
            </w:rPr>
            <w:t>CEC-FT-0</w:t>
          </w:r>
          <w:r w:rsidR="0057761F">
            <w:rPr>
              <w:rFonts w:eastAsia="Calibri"/>
              <w:b/>
              <w:i/>
              <w:iCs/>
              <w:color w:val="000000" w:themeColor="text1"/>
              <w:szCs w:val="18"/>
            </w:rPr>
            <w:t>0</w:t>
          </w:r>
          <w:r w:rsidR="00DA40D4">
            <w:rPr>
              <w:rFonts w:eastAsia="Calibri"/>
              <w:b/>
              <w:i/>
              <w:iCs/>
              <w:color w:val="000000" w:themeColor="text1"/>
              <w:szCs w:val="18"/>
            </w:rPr>
            <w:t>1</w:t>
          </w:r>
          <w:r w:rsidRPr="005E0DDD">
            <w:rPr>
              <w:rFonts w:eastAsia="Calibri"/>
              <w:b/>
              <w:i/>
              <w:iCs/>
              <w:color w:val="000000" w:themeColor="text1"/>
              <w:szCs w:val="18"/>
            </w:rPr>
            <w:t>-UDES</w:t>
          </w:r>
        </w:p>
      </w:tc>
      <w:tc>
        <w:tcPr>
          <w:tcW w:w="845" w:type="pct"/>
          <w:tcBorders>
            <w:top w:val="dotted" w:sz="4" w:space="0" w:color="1F497D"/>
            <w:left w:val="dotted" w:sz="4" w:space="0" w:color="1F497D"/>
            <w:right w:val="dotted" w:sz="4" w:space="0" w:color="1F497D"/>
          </w:tcBorders>
          <w:vAlign w:val="center"/>
          <w:hideMark/>
        </w:tcPr>
        <w:p w14:paraId="07A987D9" w14:textId="73F0EBEF" w:rsidR="00F86162" w:rsidRPr="005E0DDD" w:rsidRDefault="00F86162" w:rsidP="00F86162">
          <w:pPr>
            <w:spacing w:line="240" w:lineRule="auto"/>
            <w:jc w:val="center"/>
            <w:rPr>
              <w:rFonts w:cs="Tahoma"/>
              <w:sz w:val="18"/>
              <w:szCs w:val="18"/>
            </w:rPr>
          </w:pPr>
          <w:r w:rsidRPr="005E0DDD">
            <w:rPr>
              <w:rFonts w:eastAsia="Calibri"/>
              <w:color w:val="000000" w:themeColor="text1"/>
              <w:sz w:val="18"/>
              <w:szCs w:val="18"/>
            </w:rPr>
            <w:t xml:space="preserve">Versión: </w:t>
          </w:r>
          <w:r w:rsidR="00F6081C">
            <w:rPr>
              <w:rFonts w:eastAsia="Calibri"/>
              <w:color w:val="000000" w:themeColor="text1"/>
              <w:sz w:val="18"/>
              <w:szCs w:val="18"/>
            </w:rPr>
            <w:t>12</w:t>
          </w:r>
        </w:p>
      </w:tc>
    </w:tr>
  </w:tbl>
  <w:p w14:paraId="05ED5CF5" w14:textId="77777777" w:rsidR="00280803" w:rsidRPr="002671F7" w:rsidRDefault="00280803" w:rsidP="00A35329">
    <w:pPr>
      <w:pStyle w:val="Encabezado"/>
      <w:spacing w:line="240" w:lineRule="auto"/>
      <w:jc w:val="center"/>
      <w:rPr>
        <w:sz w:val="16"/>
        <w:szCs w:val="18"/>
      </w:rPr>
    </w:pPr>
    <w:r w:rsidRPr="002671F7">
      <w:rPr>
        <w:sz w:val="16"/>
        <w:szCs w:val="18"/>
      </w:rPr>
      <w:t xml:space="preserve">Resoluciones </w:t>
    </w:r>
    <w:r w:rsidRPr="002671F7">
      <w:rPr>
        <w:rFonts w:eastAsia="Arial Narrow" w:cs="Arial"/>
        <w:bCs/>
        <w:sz w:val="16"/>
        <w:szCs w:val="18"/>
      </w:rPr>
      <w:t>del Ministerio de Justicia y del Derecho.</w:t>
    </w:r>
    <w:r w:rsidRPr="002671F7">
      <w:rPr>
        <w:sz w:val="16"/>
        <w:szCs w:val="18"/>
      </w:rPr>
      <w:t xml:space="preserve"> Bucaramanga: Res. 0834 de 2012, código 2397; Cúcuta: Res. 0492 de 2015, código 2426; Valledupar, Res. 1456 de 2019, Código 2452</w:t>
    </w:r>
  </w:p>
  <w:p w14:paraId="24E043A2" w14:textId="015CF9D8" w:rsidR="00EC7322" w:rsidRPr="004D54C6" w:rsidRDefault="00000000" w:rsidP="00A35329">
    <w:pPr>
      <w:spacing w:line="240" w:lineRule="auto"/>
      <w:jc w:val="center"/>
      <w:outlineLvl w:val="0"/>
      <w:rPr>
        <w:lang w:val="es-ES"/>
      </w:rPr>
    </w:pPr>
    <w:r>
      <w:rPr>
        <w:rFonts w:ascii="Times New Roman" w:hAnsi="Times New Roman"/>
        <w:noProof/>
        <w:sz w:val="24"/>
      </w:rPr>
      <w:pict w14:anchorId="66E7B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03658" o:spid="_x0000_s1029" type="#_x0000_t136" style="position:absolute;left:0;text-align:left;margin-left:0;margin-top:0;width:615.6pt;height:47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COPIA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96" w:type="pct"/>
      <w:tblInd w:w="-998" w:type="dxa"/>
      <w:tblBorders>
        <w:top w:val="dotted" w:sz="4" w:space="0" w:color="44546A"/>
        <w:left w:val="dotted" w:sz="4" w:space="0" w:color="44546A"/>
        <w:bottom w:val="single" w:sz="18" w:space="0" w:color="5B9BD5"/>
        <w:right w:val="dotted" w:sz="4" w:space="0" w:color="44546A"/>
        <w:insideH w:val="dotted" w:sz="4" w:space="0" w:color="44546A"/>
        <w:insideV w:val="dotted" w:sz="4" w:space="0" w:color="44546A"/>
      </w:tblBorders>
      <w:tblLook w:val="0000" w:firstRow="0" w:lastRow="0" w:firstColumn="0" w:lastColumn="0" w:noHBand="0" w:noVBand="0"/>
    </w:tblPr>
    <w:tblGrid>
      <w:gridCol w:w="5958"/>
      <w:gridCol w:w="2911"/>
      <w:gridCol w:w="2584"/>
    </w:tblGrid>
    <w:tr w:rsidR="0060462F" w:rsidRPr="005C0F06" w14:paraId="0E0A903C" w14:textId="77777777" w:rsidTr="0060462F">
      <w:trPr>
        <w:trHeight w:val="807"/>
      </w:trPr>
      <w:tc>
        <w:tcPr>
          <w:tcW w:w="2601" w:type="pct"/>
          <w:vMerge w:val="restart"/>
        </w:tcPr>
        <w:p w14:paraId="392BB280" w14:textId="77777777" w:rsidR="0060462F" w:rsidRDefault="0060462F" w:rsidP="0060462F">
          <w:pPr>
            <w:rPr>
              <w:rFonts w:cs="Arial"/>
              <w:sz w:val="8"/>
              <w:szCs w:val="8"/>
            </w:rPr>
          </w:pPr>
          <w:r>
            <w:rPr>
              <w:rFonts w:cs="Arial"/>
              <w:sz w:val="8"/>
              <w:szCs w:val="8"/>
            </w:rPr>
            <w:t xml:space="preserve">   </w:t>
          </w:r>
        </w:p>
        <w:p w14:paraId="5C6BABE5" w14:textId="77777777" w:rsidR="0060462F" w:rsidRDefault="00747056" w:rsidP="0060462F"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3CFFF10B" wp14:editId="41CEF5FB">
                <wp:simplePos x="0" y="0"/>
                <wp:positionH relativeFrom="column">
                  <wp:posOffset>1042035</wp:posOffset>
                </wp:positionH>
                <wp:positionV relativeFrom="paragraph">
                  <wp:posOffset>19050</wp:posOffset>
                </wp:positionV>
                <wp:extent cx="2543175" cy="933450"/>
                <wp:effectExtent l="0" t="0" r="0" b="0"/>
                <wp:wrapSquare wrapText="bothSides"/>
                <wp:docPr id="4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0462F">
            <w:t xml:space="preserve">      </w:t>
          </w:r>
          <w:r w:rsidRPr="00154C4B">
            <w:rPr>
              <w:noProof/>
            </w:rPr>
            <w:drawing>
              <wp:inline distT="0" distB="0" distL="0" distR="0" wp14:anchorId="3BBF86DC" wp14:editId="3DA5763F">
                <wp:extent cx="510540" cy="808355"/>
                <wp:effectExtent l="0" t="0" r="0" b="0"/>
                <wp:docPr id="41" name="Imagen 8" descr="C:\Users\Dra Erika Navarro\AppData\Local\Microsoft\Windows\Temporary Internet Files\Content.Outlook\CQKPHCDP\certificacion servici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Dra Erika Navarro\AppData\Local\Microsoft\Windows\Temporary Internet Files\Content.Outlook\CQKPHCDP\certificacion servici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AE5067" w14:textId="77777777" w:rsidR="0060462F" w:rsidRDefault="0060462F" w:rsidP="0060462F">
          <w:pPr>
            <w:rPr>
              <w:rFonts w:cs="Arial"/>
              <w:sz w:val="12"/>
              <w:szCs w:val="14"/>
            </w:rPr>
          </w:pPr>
        </w:p>
        <w:p w14:paraId="1F4F3B96" w14:textId="77777777" w:rsidR="0060462F" w:rsidRPr="0060462F" w:rsidRDefault="0060462F" w:rsidP="0060462F">
          <w:pPr>
            <w:rPr>
              <w:rFonts w:ascii="Arial" w:hAnsi="Arial" w:cs="Arial"/>
              <w:sz w:val="12"/>
              <w:szCs w:val="14"/>
            </w:rPr>
          </w:pPr>
          <w:r w:rsidRPr="0060462F">
            <w:rPr>
              <w:rFonts w:ascii="Arial" w:hAnsi="Arial" w:cs="Arial"/>
              <w:sz w:val="12"/>
              <w:szCs w:val="14"/>
            </w:rPr>
            <w:t xml:space="preserve">       </w:t>
          </w:r>
          <w:r>
            <w:rPr>
              <w:rFonts w:ascii="Arial" w:hAnsi="Arial" w:cs="Arial"/>
              <w:sz w:val="12"/>
              <w:szCs w:val="14"/>
            </w:rPr>
            <w:t xml:space="preserve">      </w:t>
          </w:r>
          <w:r w:rsidRPr="0060462F">
            <w:rPr>
              <w:rFonts w:ascii="Arial" w:hAnsi="Arial" w:cs="Arial"/>
              <w:sz w:val="12"/>
              <w:szCs w:val="14"/>
            </w:rPr>
            <w:t xml:space="preserve">  NTC5906</w:t>
          </w:r>
        </w:p>
        <w:p w14:paraId="3DADBDDD" w14:textId="77777777" w:rsidR="0060462F" w:rsidRPr="0060462F" w:rsidRDefault="0060462F" w:rsidP="0060462F">
          <w:pPr>
            <w:rPr>
              <w:rFonts w:ascii="Arial" w:hAnsi="Arial" w:cs="Arial"/>
              <w:sz w:val="12"/>
              <w:szCs w:val="14"/>
            </w:rPr>
          </w:pPr>
          <w:r w:rsidRPr="0060462F">
            <w:rPr>
              <w:rFonts w:ascii="Arial" w:hAnsi="Arial" w:cs="Arial"/>
              <w:sz w:val="12"/>
              <w:szCs w:val="12"/>
            </w:rPr>
            <w:t>Centro de conciliación y/o arbitraje</w:t>
          </w:r>
          <w:r w:rsidRPr="0060462F">
            <w:rPr>
              <w:rFonts w:ascii="Arial" w:hAnsi="Arial" w:cs="Arial"/>
              <w:sz w:val="12"/>
              <w:szCs w:val="14"/>
            </w:rPr>
            <w:t xml:space="preserve"> </w:t>
          </w:r>
        </w:p>
        <w:p w14:paraId="4D598EFE" w14:textId="77777777" w:rsidR="0060462F" w:rsidRPr="00737183" w:rsidRDefault="0060462F" w:rsidP="0060462F">
          <w:pPr>
            <w:rPr>
              <w:rFonts w:cs="Arial"/>
              <w:sz w:val="8"/>
              <w:szCs w:val="8"/>
            </w:rPr>
          </w:pPr>
        </w:p>
      </w:tc>
      <w:tc>
        <w:tcPr>
          <w:tcW w:w="2399" w:type="pct"/>
          <w:gridSpan w:val="2"/>
          <w:vAlign w:val="center"/>
        </w:tcPr>
        <w:p w14:paraId="7FCF7997" w14:textId="77777777" w:rsidR="0060462F" w:rsidRPr="0060462F" w:rsidRDefault="0060462F" w:rsidP="0060462F">
          <w:pPr>
            <w:jc w:val="center"/>
            <w:rPr>
              <w:b/>
              <w:color w:val="808080"/>
              <w:sz w:val="18"/>
              <w:szCs w:val="18"/>
            </w:rPr>
          </w:pPr>
        </w:p>
        <w:p w14:paraId="55789575" w14:textId="77777777" w:rsidR="0060462F" w:rsidRPr="006411CE" w:rsidRDefault="00013AD3" w:rsidP="0060462F">
          <w:pPr>
            <w:jc w:val="center"/>
            <w:rPr>
              <w:sz w:val="18"/>
              <w:szCs w:val="18"/>
            </w:rPr>
          </w:pPr>
          <w:r>
            <w:rPr>
              <w:b/>
            </w:rPr>
            <w:t>FACULTAD DE CIENCIAS SOCIALES, POLÍTICAS Y HUMANIDADES</w:t>
          </w:r>
        </w:p>
      </w:tc>
    </w:tr>
    <w:tr w:rsidR="0060462F" w:rsidRPr="005C0F06" w14:paraId="58112174" w14:textId="77777777" w:rsidTr="0060462F">
      <w:trPr>
        <w:trHeight w:val="600"/>
      </w:trPr>
      <w:tc>
        <w:tcPr>
          <w:tcW w:w="2601" w:type="pct"/>
          <w:vMerge/>
        </w:tcPr>
        <w:p w14:paraId="464C0265" w14:textId="77777777" w:rsidR="0060462F" w:rsidRPr="0070723B" w:rsidRDefault="0060462F" w:rsidP="0060462F">
          <w:pPr>
            <w:jc w:val="center"/>
            <w:rPr>
              <w:rFonts w:ascii="Arial Narrow" w:hAnsi="Arial Narrow"/>
            </w:rPr>
          </w:pPr>
        </w:p>
      </w:tc>
      <w:tc>
        <w:tcPr>
          <w:tcW w:w="1271" w:type="pct"/>
          <w:vMerge w:val="restart"/>
          <w:vAlign w:val="center"/>
        </w:tcPr>
        <w:p w14:paraId="6D04CA29" w14:textId="77777777" w:rsidR="0060462F" w:rsidRPr="006411CE" w:rsidRDefault="0060462F" w:rsidP="0060462F">
          <w:pPr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ESTUDIO DEL CASO</w:t>
          </w:r>
        </w:p>
        <w:p w14:paraId="6BCC6F31" w14:textId="77777777" w:rsidR="0060462F" w:rsidRPr="006411CE" w:rsidRDefault="0060462F" w:rsidP="0060462F">
          <w:pPr>
            <w:jc w:val="center"/>
            <w:rPr>
              <w:b/>
              <w:i/>
              <w:sz w:val="18"/>
              <w:szCs w:val="18"/>
            </w:rPr>
          </w:pPr>
          <w:r w:rsidRPr="006411CE">
            <w:rPr>
              <w:b/>
              <w:i/>
              <w:sz w:val="18"/>
              <w:szCs w:val="18"/>
            </w:rPr>
            <w:t>CEC-FT-02</w:t>
          </w:r>
          <w:r>
            <w:rPr>
              <w:b/>
              <w:i/>
              <w:sz w:val="18"/>
              <w:szCs w:val="18"/>
            </w:rPr>
            <w:t>6</w:t>
          </w:r>
          <w:r w:rsidRPr="006411CE">
            <w:rPr>
              <w:b/>
              <w:i/>
              <w:sz w:val="18"/>
              <w:szCs w:val="18"/>
            </w:rPr>
            <w:t>-UDES</w:t>
          </w:r>
        </w:p>
      </w:tc>
      <w:tc>
        <w:tcPr>
          <w:tcW w:w="1128" w:type="pct"/>
          <w:vAlign w:val="center"/>
        </w:tcPr>
        <w:p w14:paraId="1CD2A503" w14:textId="77777777" w:rsidR="0060462F" w:rsidRPr="006411CE" w:rsidRDefault="0060462F" w:rsidP="0060462F">
          <w:pPr>
            <w:pStyle w:val="Textoindependiente"/>
            <w:jc w:val="center"/>
            <w:rPr>
              <w:sz w:val="18"/>
              <w:szCs w:val="18"/>
            </w:rPr>
          </w:pPr>
          <w:r w:rsidRPr="006411CE">
            <w:rPr>
              <w:sz w:val="18"/>
              <w:szCs w:val="18"/>
            </w:rPr>
            <w:t xml:space="preserve">Fecha: </w:t>
          </w:r>
          <w:r>
            <w:rPr>
              <w:sz w:val="18"/>
              <w:szCs w:val="18"/>
            </w:rPr>
            <w:t>05</w:t>
          </w:r>
          <w:r w:rsidRPr="006411CE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04</w:t>
          </w:r>
          <w:r w:rsidRPr="006411CE">
            <w:rPr>
              <w:sz w:val="18"/>
              <w:szCs w:val="18"/>
            </w:rPr>
            <w:t>/201</w:t>
          </w:r>
          <w:r>
            <w:rPr>
              <w:sz w:val="18"/>
              <w:szCs w:val="18"/>
            </w:rPr>
            <w:t>8</w:t>
          </w:r>
        </w:p>
      </w:tc>
    </w:tr>
    <w:tr w:rsidR="0060462F" w:rsidRPr="005C0F06" w14:paraId="2452EFC9" w14:textId="77777777" w:rsidTr="0060462F">
      <w:trPr>
        <w:trHeight w:val="421"/>
      </w:trPr>
      <w:tc>
        <w:tcPr>
          <w:tcW w:w="2601" w:type="pct"/>
          <w:vMerge/>
        </w:tcPr>
        <w:p w14:paraId="243D5647" w14:textId="77777777" w:rsidR="0060462F" w:rsidRPr="0070723B" w:rsidRDefault="0060462F" w:rsidP="0060462F">
          <w:pPr>
            <w:jc w:val="center"/>
            <w:rPr>
              <w:rFonts w:ascii="Arial Narrow" w:hAnsi="Arial Narrow"/>
            </w:rPr>
          </w:pPr>
        </w:p>
      </w:tc>
      <w:tc>
        <w:tcPr>
          <w:tcW w:w="1271" w:type="pct"/>
          <w:vMerge/>
        </w:tcPr>
        <w:p w14:paraId="6023B44A" w14:textId="77777777" w:rsidR="0060462F" w:rsidRPr="006411CE" w:rsidRDefault="0060462F" w:rsidP="0060462F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1128" w:type="pct"/>
          <w:vAlign w:val="center"/>
        </w:tcPr>
        <w:p w14:paraId="54C85432" w14:textId="77777777" w:rsidR="0060462F" w:rsidRPr="006411CE" w:rsidRDefault="0060462F" w:rsidP="0060462F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Versión: 03</w:t>
          </w:r>
        </w:p>
      </w:tc>
    </w:tr>
  </w:tbl>
  <w:p w14:paraId="1CC5C1E5" w14:textId="303F70BD" w:rsidR="00A84442" w:rsidRDefault="00000000">
    <w:pPr>
      <w:pStyle w:val="Encabezado"/>
    </w:pPr>
    <w:r>
      <w:rPr>
        <w:noProof/>
      </w:rPr>
      <w:pict w14:anchorId="46D68F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03656" o:spid="_x0000_s1027" type="#_x0000_t136" style="position:absolute;left:0;text-align:left;margin-left:0;margin-top:0;width:615.6pt;height:47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COPIA NO CONTROLADA"/>
          <w10:wrap anchorx="margin" anchory="margin"/>
        </v:shape>
      </w:pict>
    </w:r>
  </w:p>
  <w:p w14:paraId="69AC39CB" w14:textId="77777777" w:rsidR="00747056" w:rsidRDefault="007470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53EB"/>
    <w:multiLevelType w:val="hybridMultilevel"/>
    <w:tmpl w:val="57140E64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 w15:restartNumberingAfterBreak="0">
    <w:nsid w:val="0E4346EB"/>
    <w:multiLevelType w:val="hybridMultilevel"/>
    <w:tmpl w:val="B89E20D6"/>
    <w:lvl w:ilvl="0" w:tplc="240A000F">
      <w:start w:val="1"/>
      <w:numFmt w:val="decimal"/>
      <w:lvlText w:val="%1.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EC507F"/>
    <w:multiLevelType w:val="hybridMultilevel"/>
    <w:tmpl w:val="D58A98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B55F6"/>
    <w:multiLevelType w:val="hybridMultilevel"/>
    <w:tmpl w:val="AAC4964A"/>
    <w:lvl w:ilvl="0" w:tplc="97CC0C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E80722"/>
    <w:multiLevelType w:val="hybridMultilevel"/>
    <w:tmpl w:val="BCF45576"/>
    <w:lvl w:ilvl="0" w:tplc="1AB84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621C0"/>
    <w:multiLevelType w:val="hybridMultilevel"/>
    <w:tmpl w:val="07AE0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F334D"/>
    <w:multiLevelType w:val="hybridMultilevel"/>
    <w:tmpl w:val="8A64A8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56AF3"/>
    <w:multiLevelType w:val="hybridMultilevel"/>
    <w:tmpl w:val="81540530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AB0CBE"/>
    <w:multiLevelType w:val="hybridMultilevel"/>
    <w:tmpl w:val="261A38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52B87"/>
    <w:multiLevelType w:val="hybridMultilevel"/>
    <w:tmpl w:val="30323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1C75"/>
    <w:multiLevelType w:val="hybridMultilevel"/>
    <w:tmpl w:val="D22A4E9A"/>
    <w:lvl w:ilvl="0" w:tplc="240A000F">
      <w:start w:val="1"/>
      <w:numFmt w:val="decimal"/>
      <w:lvlText w:val="%1.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194345F"/>
    <w:multiLevelType w:val="hybridMultilevel"/>
    <w:tmpl w:val="628C1464"/>
    <w:lvl w:ilvl="0" w:tplc="1AB844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7ED44C6"/>
    <w:multiLevelType w:val="hybridMultilevel"/>
    <w:tmpl w:val="5B5C6C0C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B76567E"/>
    <w:multiLevelType w:val="hybridMultilevel"/>
    <w:tmpl w:val="CB9CDB68"/>
    <w:lvl w:ilvl="0" w:tplc="240A000F">
      <w:start w:val="1"/>
      <w:numFmt w:val="decimal"/>
      <w:lvlText w:val="%1.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A490969"/>
    <w:multiLevelType w:val="hybridMultilevel"/>
    <w:tmpl w:val="70CCA816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9867409">
    <w:abstractNumId w:val="5"/>
  </w:num>
  <w:num w:numId="2" w16cid:durableId="226692508">
    <w:abstractNumId w:val="0"/>
  </w:num>
  <w:num w:numId="3" w16cid:durableId="393043972">
    <w:abstractNumId w:val="2"/>
  </w:num>
  <w:num w:numId="4" w16cid:durableId="1859537783">
    <w:abstractNumId w:val="8"/>
  </w:num>
  <w:num w:numId="5" w16cid:durableId="418530245">
    <w:abstractNumId w:val="9"/>
  </w:num>
  <w:num w:numId="6" w16cid:durableId="621109097">
    <w:abstractNumId w:val="6"/>
  </w:num>
  <w:num w:numId="7" w16cid:durableId="101001635">
    <w:abstractNumId w:val="11"/>
  </w:num>
  <w:num w:numId="8" w16cid:durableId="1307589964">
    <w:abstractNumId w:val="4"/>
  </w:num>
  <w:num w:numId="9" w16cid:durableId="930091649">
    <w:abstractNumId w:val="3"/>
  </w:num>
  <w:num w:numId="10" w16cid:durableId="86074689">
    <w:abstractNumId w:val="1"/>
  </w:num>
  <w:num w:numId="11" w16cid:durableId="127434546">
    <w:abstractNumId w:val="14"/>
  </w:num>
  <w:num w:numId="12" w16cid:durableId="1618288774">
    <w:abstractNumId w:val="10"/>
  </w:num>
  <w:num w:numId="13" w16cid:durableId="1556967889">
    <w:abstractNumId w:val="12"/>
  </w:num>
  <w:num w:numId="14" w16cid:durableId="55400072">
    <w:abstractNumId w:val="13"/>
  </w:num>
  <w:num w:numId="15" w16cid:durableId="1084424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D9"/>
    <w:rsid w:val="00000CA7"/>
    <w:rsid w:val="0000187F"/>
    <w:rsid w:val="00001E97"/>
    <w:rsid w:val="0000398B"/>
    <w:rsid w:val="00013AD3"/>
    <w:rsid w:val="00015017"/>
    <w:rsid w:val="00030EE7"/>
    <w:rsid w:val="00035079"/>
    <w:rsid w:val="00037667"/>
    <w:rsid w:val="0004202B"/>
    <w:rsid w:val="000460DE"/>
    <w:rsid w:val="0005442D"/>
    <w:rsid w:val="000633DE"/>
    <w:rsid w:val="00063B2D"/>
    <w:rsid w:val="000745F0"/>
    <w:rsid w:val="000760A6"/>
    <w:rsid w:val="0008011E"/>
    <w:rsid w:val="0009181E"/>
    <w:rsid w:val="000920EB"/>
    <w:rsid w:val="000A0871"/>
    <w:rsid w:val="000B38FD"/>
    <w:rsid w:val="000B66B5"/>
    <w:rsid w:val="000C4C88"/>
    <w:rsid w:val="000C54C2"/>
    <w:rsid w:val="000D2854"/>
    <w:rsid w:val="000F19BC"/>
    <w:rsid w:val="000F4AF8"/>
    <w:rsid w:val="00101883"/>
    <w:rsid w:val="0010428C"/>
    <w:rsid w:val="00113BA6"/>
    <w:rsid w:val="0011646A"/>
    <w:rsid w:val="00116CAF"/>
    <w:rsid w:val="0012128B"/>
    <w:rsid w:val="0012169C"/>
    <w:rsid w:val="001254B2"/>
    <w:rsid w:val="00127A84"/>
    <w:rsid w:val="0013686C"/>
    <w:rsid w:val="001374F5"/>
    <w:rsid w:val="001450B0"/>
    <w:rsid w:val="00187192"/>
    <w:rsid w:val="00193F0C"/>
    <w:rsid w:val="00195A5B"/>
    <w:rsid w:val="001A202B"/>
    <w:rsid w:val="001C3804"/>
    <w:rsid w:val="001C56F1"/>
    <w:rsid w:val="001C76A2"/>
    <w:rsid w:val="001D6DB1"/>
    <w:rsid w:val="001E275F"/>
    <w:rsid w:val="001E493E"/>
    <w:rsid w:val="001E745D"/>
    <w:rsid w:val="001E7730"/>
    <w:rsid w:val="001F19CF"/>
    <w:rsid w:val="00201A96"/>
    <w:rsid w:val="002215FB"/>
    <w:rsid w:val="00222D7A"/>
    <w:rsid w:val="00223AE8"/>
    <w:rsid w:val="00237BE6"/>
    <w:rsid w:val="002409E8"/>
    <w:rsid w:val="00241AD6"/>
    <w:rsid w:val="002424B1"/>
    <w:rsid w:val="00245711"/>
    <w:rsid w:val="00250361"/>
    <w:rsid w:val="00256546"/>
    <w:rsid w:val="00261385"/>
    <w:rsid w:val="00264840"/>
    <w:rsid w:val="00276CFF"/>
    <w:rsid w:val="0028011C"/>
    <w:rsid w:val="00280803"/>
    <w:rsid w:val="002814EC"/>
    <w:rsid w:val="0029104A"/>
    <w:rsid w:val="00293796"/>
    <w:rsid w:val="002A6D6D"/>
    <w:rsid w:val="002B29B2"/>
    <w:rsid w:val="002B685F"/>
    <w:rsid w:val="002C128A"/>
    <w:rsid w:val="002C7425"/>
    <w:rsid w:val="002D18CF"/>
    <w:rsid w:val="002D29FF"/>
    <w:rsid w:val="002D3267"/>
    <w:rsid w:val="002D35D7"/>
    <w:rsid w:val="002E2399"/>
    <w:rsid w:val="002E7EEB"/>
    <w:rsid w:val="002F3643"/>
    <w:rsid w:val="00307519"/>
    <w:rsid w:val="00311F52"/>
    <w:rsid w:val="003206EC"/>
    <w:rsid w:val="00331F8E"/>
    <w:rsid w:val="003358DE"/>
    <w:rsid w:val="00361980"/>
    <w:rsid w:val="00362D5C"/>
    <w:rsid w:val="00366188"/>
    <w:rsid w:val="00367901"/>
    <w:rsid w:val="0038024E"/>
    <w:rsid w:val="00390DA6"/>
    <w:rsid w:val="0039658A"/>
    <w:rsid w:val="003A03FC"/>
    <w:rsid w:val="003B450F"/>
    <w:rsid w:val="003C147D"/>
    <w:rsid w:val="003C224C"/>
    <w:rsid w:val="003C324F"/>
    <w:rsid w:val="003C6B8E"/>
    <w:rsid w:val="003C76DD"/>
    <w:rsid w:val="003D06F8"/>
    <w:rsid w:val="003D2C7B"/>
    <w:rsid w:val="003D2D32"/>
    <w:rsid w:val="003E0E19"/>
    <w:rsid w:val="003F42AE"/>
    <w:rsid w:val="003F7840"/>
    <w:rsid w:val="003F7C1D"/>
    <w:rsid w:val="00405312"/>
    <w:rsid w:val="004075C7"/>
    <w:rsid w:val="00407728"/>
    <w:rsid w:val="004106C7"/>
    <w:rsid w:val="00412798"/>
    <w:rsid w:val="00414423"/>
    <w:rsid w:val="00422A87"/>
    <w:rsid w:val="004263AB"/>
    <w:rsid w:val="00426742"/>
    <w:rsid w:val="0043303D"/>
    <w:rsid w:val="00433231"/>
    <w:rsid w:val="004444A4"/>
    <w:rsid w:val="00445044"/>
    <w:rsid w:val="00446FAA"/>
    <w:rsid w:val="0044710A"/>
    <w:rsid w:val="004521D6"/>
    <w:rsid w:val="00452B41"/>
    <w:rsid w:val="0045372F"/>
    <w:rsid w:val="0045758A"/>
    <w:rsid w:val="00460A3F"/>
    <w:rsid w:val="00462520"/>
    <w:rsid w:val="00472047"/>
    <w:rsid w:val="0048452D"/>
    <w:rsid w:val="00492E49"/>
    <w:rsid w:val="00492F2F"/>
    <w:rsid w:val="00497EBC"/>
    <w:rsid w:val="004A4371"/>
    <w:rsid w:val="004B09B7"/>
    <w:rsid w:val="004B0D2D"/>
    <w:rsid w:val="004B57AF"/>
    <w:rsid w:val="004D0BB9"/>
    <w:rsid w:val="004D2325"/>
    <w:rsid w:val="004D27F7"/>
    <w:rsid w:val="004D54C6"/>
    <w:rsid w:val="004E0F73"/>
    <w:rsid w:val="004F0556"/>
    <w:rsid w:val="004F7ED4"/>
    <w:rsid w:val="00511821"/>
    <w:rsid w:val="00511DAA"/>
    <w:rsid w:val="005120DF"/>
    <w:rsid w:val="00514ED1"/>
    <w:rsid w:val="005231DB"/>
    <w:rsid w:val="0052445A"/>
    <w:rsid w:val="005325F7"/>
    <w:rsid w:val="00540F8B"/>
    <w:rsid w:val="00557777"/>
    <w:rsid w:val="005602A7"/>
    <w:rsid w:val="0057130F"/>
    <w:rsid w:val="005716E4"/>
    <w:rsid w:val="00571D41"/>
    <w:rsid w:val="00575B9E"/>
    <w:rsid w:val="0057761F"/>
    <w:rsid w:val="00581546"/>
    <w:rsid w:val="005851FF"/>
    <w:rsid w:val="005977E3"/>
    <w:rsid w:val="005A3EE2"/>
    <w:rsid w:val="005A5DE6"/>
    <w:rsid w:val="005A7DEA"/>
    <w:rsid w:val="005B1AC2"/>
    <w:rsid w:val="005B1BB5"/>
    <w:rsid w:val="005B50F4"/>
    <w:rsid w:val="005B686E"/>
    <w:rsid w:val="005C2DF2"/>
    <w:rsid w:val="005C6827"/>
    <w:rsid w:val="005D5FB3"/>
    <w:rsid w:val="005E11E3"/>
    <w:rsid w:val="005F6CD5"/>
    <w:rsid w:val="00602FB4"/>
    <w:rsid w:val="0060462F"/>
    <w:rsid w:val="00612F59"/>
    <w:rsid w:val="00643680"/>
    <w:rsid w:val="00646521"/>
    <w:rsid w:val="006637C9"/>
    <w:rsid w:val="00665BCD"/>
    <w:rsid w:val="0067070B"/>
    <w:rsid w:val="00680A5A"/>
    <w:rsid w:val="006814EA"/>
    <w:rsid w:val="00682FF9"/>
    <w:rsid w:val="00683C9E"/>
    <w:rsid w:val="006A17D0"/>
    <w:rsid w:val="006A19F0"/>
    <w:rsid w:val="006A4801"/>
    <w:rsid w:val="006B147B"/>
    <w:rsid w:val="006C1042"/>
    <w:rsid w:val="006C4763"/>
    <w:rsid w:val="006C7581"/>
    <w:rsid w:val="006D0237"/>
    <w:rsid w:val="006D1750"/>
    <w:rsid w:val="006E3810"/>
    <w:rsid w:val="006E5294"/>
    <w:rsid w:val="006E64E8"/>
    <w:rsid w:val="006F1E79"/>
    <w:rsid w:val="006F5B6B"/>
    <w:rsid w:val="00705866"/>
    <w:rsid w:val="0070684C"/>
    <w:rsid w:val="007073D2"/>
    <w:rsid w:val="0071043D"/>
    <w:rsid w:val="00720888"/>
    <w:rsid w:val="00747056"/>
    <w:rsid w:val="00752968"/>
    <w:rsid w:val="00760F08"/>
    <w:rsid w:val="00761714"/>
    <w:rsid w:val="007630E9"/>
    <w:rsid w:val="00776065"/>
    <w:rsid w:val="007A7E6D"/>
    <w:rsid w:val="007B1FCD"/>
    <w:rsid w:val="007C20D7"/>
    <w:rsid w:val="007D0385"/>
    <w:rsid w:val="007D40DB"/>
    <w:rsid w:val="007D4BE1"/>
    <w:rsid w:val="007D7BB7"/>
    <w:rsid w:val="007E42CD"/>
    <w:rsid w:val="007E6646"/>
    <w:rsid w:val="007F1766"/>
    <w:rsid w:val="007F1D93"/>
    <w:rsid w:val="007F4872"/>
    <w:rsid w:val="00804AF8"/>
    <w:rsid w:val="008129D8"/>
    <w:rsid w:val="0082061D"/>
    <w:rsid w:val="00820C5D"/>
    <w:rsid w:val="008210D2"/>
    <w:rsid w:val="00823F09"/>
    <w:rsid w:val="008253FE"/>
    <w:rsid w:val="008421CA"/>
    <w:rsid w:val="00843379"/>
    <w:rsid w:val="00843EB9"/>
    <w:rsid w:val="00847AB2"/>
    <w:rsid w:val="00850544"/>
    <w:rsid w:val="00851A1A"/>
    <w:rsid w:val="00855E9B"/>
    <w:rsid w:val="00866ADD"/>
    <w:rsid w:val="008721B0"/>
    <w:rsid w:val="008843DD"/>
    <w:rsid w:val="008853D1"/>
    <w:rsid w:val="00885469"/>
    <w:rsid w:val="008935BE"/>
    <w:rsid w:val="00897493"/>
    <w:rsid w:val="008A12A3"/>
    <w:rsid w:val="008A2248"/>
    <w:rsid w:val="008A2FA9"/>
    <w:rsid w:val="008A5E9C"/>
    <w:rsid w:val="008B3EB5"/>
    <w:rsid w:val="008C2F1B"/>
    <w:rsid w:val="008C3CA6"/>
    <w:rsid w:val="008D7B97"/>
    <w:rsid w:val="008F10C6"/>
    <w:rsid w:val="008F47D9"/>
    <w:rsid w:val="008F4DB1"/>
    <w:rsid w:val="00903E34"/>
    <w:rsid w:val="00911DAD"/>
    <w:rsid w:val="00912EBA"/>
    <w:rsid w:val="00913812"/>
    <w:rsid w:val="00916A83"/>
    <w:rsid w:val="009171AB"/>
    <w:rsid w:val="00920225"/>
    <w:rsid w:val="00922DC3"/>
    <w:rsid w:val="00923095"/>
    <w:rsid w:val="009379A6"/>
    <w:rsid w:val="00942BD4"/>
    <w:rsid w:val="00943B2C"/>
    <w:rsid w:val="00947729"/>
    <w:rsid w:val="00950360"/>
    <w:rsid w:val="00956EE9"/>
    <w:rsid w:val="00970B22"/>
    <w:rsid w:val="00970DC2"/>
    <w:rsid w:val="009725D1"/>
    <w:rsid w:val="00972611"/>
    <w:rsid w:val="00973513"/>
    <w:rsid w:val="00974EA5"/>
    <w:rsid w:val="009806B0"/>
    <w:rsid w:val="0098457B"/>
    <w:rsid w:val="009911A8"/>
    <w:rsid w:val="00996BD3"/>
    <w:rsid w:val="0099713C"/>
    <w:rsid w:val="009A07D7"/>
    <w:rsid w:val="009A0BE4"/>
    <w:rsid w:val="009A5853"/>
    <w:rsid w:val="009B468F"/>
    <w:rsid w:val="009C7081"/>
    <w:rsid w:val="009D0B96"/>
    <w:rsid w:val="009E73B7"/>
    <w:rsid w:val="009F299F"/>
    <w:rsid w:val="009F4721"/>
    <w:rsid w:val="009F7675"/>
    <w:rsid w:val="00A00912"/>
    <w:rsid w:val="00A048F9"/>
    <w:rsid w:val="00A1723E"/>
    <w:rsid w:val="00A17674"/>
    <w:rsid w:val="00A215A2"/>
    <w:rsid w:val="00A328B2"/>
    <w:rsid w:val="00A35329"/>
    <w:rsid w:val="00A452B5"/>
    <w:rsid w:val="00A46513"/>
    <w:rsid w:val="00A523D7"/>
    <w:rsid w:val="00A55E6E"/>
    <w:rsid w:val="00A627B3"/>
    <w:rsid w:val="00A756F0"/>
    <w:rsid w:val="00A76826"/>
    <w:rsid w:val="00A83C04"/>
    <w:rsid w:val="00A84442"/>
    <w:rsid w:val="00A85B33"/>
    <w:rsid w:val="00A8641A"/>
    <w:rsid w:val="00A97FE3"/>
    <w:rsid w:val="00AA0DAB"/>
    <w:rsid w:val="00AA4225"/>
    <w:rsid w:val="00AB6049"/>
    <w:rsid w:val="00AB6331"/>
    <w:rsid w:val="00AC3DD4"/>
    <w:rsid w:val="00AE242F"/>
    <w:rsid w:val="00AE3068"/>
    <w:rsid w:val="00AF374E"/>
    <w:rsid w:val="00B17765"/>
    <w:rsid w:val="00B20557"/>
    <w:rsid w:val="00B25955"/>
    <w:rsid w:val="00B31572"/>
    <w:rsid w:val="00B37E71"/>
    <w:rsid w:val="00B419D2"/>
    <w:rsid w:val="00B473AD"/>
    <w:rsid w:val="00B50137"/>
    <w:rsid w:val="00B50567"/>
    <w:rsid w:val="00B600C4"/>
    <w:rsid w:val="00B60EDA"/>
    <w:rsid w:val="00B6128B"/>
    <w:rsid w:val="00B63612"/>
    <w:rsid w:val="00B7378D"/>
    <w:rsid w:val="00B74606"/>
    <w:rsid w:val="00B74E32"/>
    <w:rsid w:val="00B813FC"/>
    <w:rsid w:val="00B907AD"/>
    <w:rsid w:val="00BA6F95"/>
    <w:rsid w:val="00BB1A6A"/>
    <w:rsid w:val="00BB29E9"/>
    <w:rsid w:val="00BC2A85"/>
    <w:rsid w:val="00BC3594"/>
    <w:rsid w:val="00BC36AC"/>
    <w:rsid w:val="00BC3EF0"/>
    <w:rsid w:val="00BD3691"/>
    <w:rsid w:val="00BD5625"/>
    <w:rsid w:val="00BE412B"/>
    <w:rsid w:val="00BE4E1E"/>
    <w:rsid w:val="00BE66BB"/>
    <w:rsid w:val="00BF51F6"/>
    <w:rsid w:val="00BF7A70"/>
    <w:rsid w:val="00C05EAD"/>
    <w:rsid w:val="00C11434"/>
    <w:rsid w:val="00C24F16"/>
    <w:rsid w:val="00C35F26"/>
    <w:rsid w:val="00C363F7"/>
    <w:rsid w:val="00C4093B"/>
    <w:rsid w:val="00C40CA2"/>
    <w:rsid w:val="00C43262"/>
    <w:rsid w:val="00C452AE"/>
    <w:rsid w:val="00C50399"/>
    <w:rsid w:val="00C6054F"/>
    <w:rsid w:val="00C673BD"/>
    <w:rsid w:val="00C6757B"/>
    <w:rsid w:val="00C71643"/>
    <w:rsid w:val="00C80545"/>
    <w:rsid w:val="00C81D90"/>
    <w:rsid w:val="00C8217B"/>
    <w:rsid w:val="00C879B8"/>
    <w:rsid w:val="00C941AD"/>
    <w:rsid w:val="00C96AE4"/>
    <w:rsid w:val="00C97015"/>
    <w:rsid w:val="00C97C02"/>
    <w:rsid w:val="00CA03F4"/>
    <w:rsid w:val="00CA0704"/>
    <w:rsid w:val="00CA4C0E"/>
    <w:rsid w:val="00CA51A9"/>
    <w:rsid w:val="00CA6530"/>
    <w:rsid w:val="00CB5FEF"/>
    <w:rsid w:val="00CC1FCA"/>
    <w:rsid w:val="00CC7C3D"/>
    <w:rsid w:val="00CD1FFD"/>
    <w:rsid w:val="00CE2FE8"/>
    <w:rsid w:val="00CE7B7E"/>
    <w:rsid w:val="00CF1B8F"/>
    <w:rsid w:val="00CF408E"/>
    <w:rsid w:val="00CF669E"/>
    <w:rsid w:val="00D03742"/>
    <w:rsid w:val="00D1607F"/>
    <w:rsid w:val="00D20201"/>
    <w:rsid w:val="00D2633E"/>
    <w:rsid w:val="00D4352A"/>
    <w:rsid w:val="00D56AAD"/>
    <w:rsid w:val="00D640E7"/>
    <w:rsid w:val="00D66255"/>
    <w:rsid w:val="00D738B9"/>
    <w:rsid w:val="00D75181"/>
    <w:rsid w:val="00D92C30"/>
    <w:rsid w:val="00D97079"/>
    <w:rsid w:val="00D97172"/>
    <w:rsid w:val="00D971E7"/>
    <w:rsid w:val="00DA0614"/>
    <w:rsid w:val="00DA40D4"/>
    <w:rsid w:val="00DA5119"/>
    <w:rsid w:val="00DB32B6"/>
    <w:rsid w:val="00DB4133"/>
    <w:rsid w:val="00DF0145"/>
    <w:rsid w:val="00E013FE"/>
    <w:rsid w:val="00E07E78"/>
    <w:rsid w:val="00E22A65"/>
    <w:rsid w:val="00E37117"/>
    <w:rsid w:val="00E377C5"/>
    <w:rsid w:val="00E41BC9"/>
    <w:rsid w:val="00E46DBC"/>
    <w:rsid w:val="00E54785"/>
    <w:rsid w:val="00E619CD"/>
    <w:rsid w:val="00E650A9"/>
    <w:rsid w:val="00E66CD2"/>
    <w:rsid w:val="00E67DE7"/>
    <w:rsid w:val="00E73872"/>
    <w:rsid w:val="00E757C6"/>
    <w:rsid w:val="00E7732F"/>
    <w:rsid w:val="00E856CC"/>
    <w:rsid w:val="00EA2E20"/>
    <w:rsid w:val="00EA380A"/>
    <w:rsid w:val="00EA591B"/>
    <w:rsid w:val="00EB0073"/>
    <w:rsid w:val="00EB116F"/>
    <w:rsid w:val="00EB2A8D"/>
    <w:rsid w:val="00EB4FD7"/>
    <w:rsid w:val="00EC2591"/>
    <w:rsid w:val="00EC5D43"/>
    <w:rsid w:val="00EC6336"/>
    <w:rsid w:val="00EC7322"/>
    <w:rsid w:val="00ED1A09"/>
    <w:rsid w:val="00EE1E4B"/>
    <w:rsid w:val="00EF1D9F"/>
    <w:rsid w:val="00EF3436"/>
    <w:rsid w:val="00F017D4"/>
    <w:rsid w:val="00F15600"/>
    <w:rsid w:val="00F37CAD"/>
    <w:rsid w:val="00F40210"/>
    <w:rsid w:val="00F41A80"/>
    <w:rsid w:val="00F47456"/>
    <w:rsid w:val="00F5156D"/>
    <w:rsid w:val="00F56632"/>
    <w:rsid w:val="00F57960"/>
    <w:rsid w:val="00F6081C"/>
    <w:rsid w:val="00F61647"/>
    <w:rsid w:val="00F63FAB"/>
    <w:rsid w:val="00F66598"/>
    <w:rsid w:val="00F71114"/>
    <w:rsid w:val="00F77744"/>
    <w:rsid w:val="00F77C84"/>
    <w:rsid w:val="00F82715"/>
    <w:rsid w:val="00F84CAC"/>
    <w:rsid w:val="00F86162"/>
    <w:rsid w:val="00F869A5"/>
    <w:rsid w:val="00F86D5C"/>
    <w:rsid w:val="00F96A30"/>
    <w:rsid w:val="00FA02E4"/>
    <w:rsid w:val="00FA4D21"/>
    <w:rsid w:val="00FA6C1A"/>
    <w:rsid w:val="00FC4B58"/>
    <w:rsid w:val="00FC4DC7"/>
    <w:rsid w:val="00FD0A87"/>
    <w:rsid w:val="00FD1C22"/>
    <w:rsid w:val="00FE0574"/>
    <w:rsid w:val="00FF1660"/>
    <w:rsid w:val="00FF432D"/>
    <w:rsid w:val="139FBC2A"/>
    <w:rsid w:val="4B54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E3A08"/>
  <w15:chartTrackingRefBased/>
  <w15:docId w15:val="{D63F13A5-B7A3-48B9-9D9D-0F338D9F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255"/>
    <w:pPr>
      <w:spacing w:line="360" w:lineRule="auto"/>
      <w:jc w:val="both"/>
    </w:pPr>
    <w:rPr>
      <w:rFonts w:ascii="Spranq eco sans" w:hAnsi="Spranq eco sans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A224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2248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ipervnculo">
    <w:name w:val="Hyperlink"/>
    <w:rsid w:val="008A2248"/>
    <w:rPr>
      <w:color w:val="0000FF"/>
      <w:u w:val="single"/>
    </w:rPr>
  </w:style>
  <w:style w:type="character" w:styleId="Textoennegrita">
    <w:name w:val="Strong"/>
    <w:qFormat/>
    <w:rsid w:val="00E41BC9"/>
    <w:rPr>
      <w:b/>
      <w:bCs/>
    </w:rPr>
  </w:style>
  <w:style w:type="paragraph" w:styleId="Textoindependiente3">
    <w:name w:val="Body Text 3"/>
    <w:basedOn w:val="Normal"/>
    <w:rsid w:val="00C6054F"/>
    <w:pPr>
      <w:framePr w:wrap="auto" w:vAnchor="page" w:hAnchor="page" w:x="655" w:y="2737"/>
    </w:pPr>
    <w:rPr>
      <w:szCs w:val="20"/>
      <w:lang w:val="es-ES_tradnl" w:eastAsia="es-ES"/>
    </w:rPr>
  </w:style>
  <w:style w:type="paragraph" w:customStyle="1" w:styleId="Default">
    <w:name w:val="Default"/>
    <w:rsid w:val="00030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D06F8"/>
  </w:style>
  <w:style w:type="table" w:styleId="Tablaconcuadrcula">
    <w:name w:val="Table Grid"/>
    <w:basedOn w:val="Tablanormal"/>
    <w:uiPriority w:val="59"/>
    <w:rsid w:val="003D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B66B5"/>
    <w:rPr>
      <w:sz w:val="16"/>
      <w:szCs w:val="16"/>
    </w:rPr>
  </w:style>
  <w:style w:type="paragraph" w:styleId="Textocomentario">
    <w:name w:val="annotation text"/>
    <w:basedOn w:val="Normal"/>
    <w:semiHidden/>
    <w:rsid w:val="000B66B5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B66B5"/>
    <w:rPr>
      <w:b/>
      <w:bCs/>
    </w:rPr>
  </w:style>
  <w:style w:type="paragraph" w:styleId="Textodeglobo">
    <w:name w:val="Balloon Text"/>
    <w:basedOn w:val="Normal"/>
    <w:semiHidden/>
    <w:rsid w:val="000B66B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EF1D9F"/>
    <w:rPr>
      <w:sz w:val="24"/>
      <w:szCs w:val="24"/>
    </w:rPr>
  </w:style>
  <w:style w:type="character" w:customStyle="1" w:styleId="EncabezadoCar">
    <w:name w:val="Encabezado Car"/>
    <w:link w:val="Encabezado"/>
    <w:rsid w:val="004D54C6"/>
    <w:rPr>
      <w:sz w:val="24"/>
      <w:szCs w:val="24"/>
      <w:lang w:val="es-CO" w:eastAsia="es-CO"/>
    </w:rPr>
  </w:style>
  <w:style w:type="character" w:customStyle="1" w:styleId="textonavy1">
    <w:name w:val="texto_navy1"/>
    <w:rsid w:val="00C879B8"/>
    <w:rPr>
      <w:color w:val="000080"/>
    </w:rPr>
  </w:style>
  <w:style w:type="paragraph" w:styleId="Prrafodelista">
    <w:name w:val="List Paragraph"/>
    <w:basedOn w:val="Normal"/>
    <w:uiPriority w:val="34"/>
    <w:qFormat/>
    <w:rsid w:val="001C3804"/>
    <w:pPr>
      <w:ind w:left="708"/>
    </w:pPr>
  </w:style>
  <w:style w:type="paragraph" w:styleId="Textoindependiente">
    <w:name w:val="Body Text"/>
    <w:basedOn w:val="Normal"/>
    <w:link w:val="TextoindependienteCar"/>
    <w:rsid w:val="003F7840"/>
    <w:pPr>
      <w:spacing w:after="120"/>
    </w:pPr>
  </w:style>
  <w:style w:type="character" w:customStyle="1" w:styleId="TextoindependienteCar">
    <w:name w:val="Texto independiente Car"/>
    <w:link w:val="Textoindependiente"/>
    <w:rsid w:val="003F78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56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35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ezid\Datos%20de%20programa\Microsoft\Templates\Plane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C2B9-25FC-4962-BC10-65F56D44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Planeación</Template>
  <TotalTime>108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Yezid</dc:creator>
  <cp:keywords/>
  <cp:lastModifiedBy>Gelmy Lorena Sanchez Baquero</cp:lastModifiedBy>
  <cp:revision>6</cp:revision>
  <cp:lastPrinted>2024-08-06T16:46:00Z</cp:lastPrinted>
  <dcterms:created xsi:type="dcterms:W3CDTF">2024-07-04T21:04:00Z</dcterms:created>
  <dcterms:modified xsi:type="dcterms:W3CDTF">2024-08-06T18:37:00Z</dcterms:modified>
</cp:coreProperties>
</file>